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>PROSE</w:t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>In this unit, we will be exploring both formal and informal writing while building upon essay skills and techniques. Essay writing, formal or informal, is also called exposition – expressing an opinion, or convincing the reader of some opinion, or simply explaining facts.</w:t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>Here are the main differences betw</w:t>
      </w:r>
      <w:r>
        <w:rPr>
          <w:rFonts w:ascii="Arial" w:hAnsi="Arial" w:cs="Arial"/>
          <w:sz w:val="44"/>
          <w:szCs w:val="44"/>
        </w:rPr>
        <w:t>een Formal and Informal Essays:</w:t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  <w:u w:val="single"/>
        </w:rPr>
      </w:pPr>
      <w:r w:rsidRPr="00C207FE">
        <w:rPr>
          <w:rFonts w:ascii="Arial" w:hAnsi="Arial" w:cs="Arial"/>
          <w:sz w:val="44"/>
          <w:szCs w:val="44"/>
          <w:u w:val="single"/>
        </w:rPr>
        <w:t>Formal</w:t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 xml:space="preserve">- </w:t>
      </w:r>
      <w:proofErr w:type="gramStart"/>
      <w:r w:rsidRPr="00C207FE">
        <w:rPr>
          <w:rFonts w:ascii="Arial" w:hAnsi="Arial" w:cs="Arial"/>
          <w:sz w:val="44"/>
          <w:szCs w:val="44"/>
        </w:rPr>
        <w:t>to</w:t>
      </w:r>
      <w:proofErr w:type="gramEnd"/>
      <w:r w:rsidRPr="00C207FE">
        <w:rPr>
          <w:rFonts w:ascii="Arial" w:hAnsi="Arial" w:cs="Arial"/>
          <w:sz w:val="44"/>
          <w:szCs w:val="44"/>
        </w:rPr>
        <w:t xml:space="preserve"> inform, persuade</w:t>
      </w:r>
      <w:r w:rsidRPr="00C207FE">
        <w:rPr>
          <w:rFonts w:ascii="Arial" w:hAnsi="Arial" w:cs="Arial"/>
          <w:sz w:val="44"/>
          <w:szCs w:val="44"/>
        </w:rPr>
        <w:tab/>
      </w:r>
      <w:r w:rsidRPr="00C207FE">
        <w:rPr>
          <w:rFonts w:ascii="Arial" w:hAnsi="Arial" w:cs="Arial"/>
          <w:sz w:val="44"/>
          <w:szCs w:val="44"/>
        </w:rPr>
        <w:tab/>
      </w:r>
      <w:r w:rsidRPr="00C207FE">
        <w:rPr>
          <w:rFonts w:ascii="Arial" w:hAnsi="Arial" w:cs="Arial"/>
          <w:sz w:val="44"/>
          <w:szCs w:val="44"/>
        </w:rPr>
        <w:tab/>
      </w:r>
      <w:r w:rsidRPr="00C207FE">
        <w:rPr>
          <w:rFonts w:ascii="Arial" w:hAnsi="Arial" w:cs="Arial"/>
          <w:sz w:val="44"/>
          <w:szCs w:val="44"/>
        </w:rPr>
        <w:tab/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>- written on serious subjects</w:t>
      </w:r>
      <w:r w:rsidRPr="00C207FE">
        <w:rPr>
          <w:rFonts w:ascii="Arial" w:hAnsi="Arial" w:cs="Arial"/>
          <w:sz w:val="44"/>
          <w:szCs w:val="44"/>
        </w:rPr>
        <w:tab/>
      </w:r>
      <w:r w:rsidRPr="00C207FE">
        <w:rPr>
          <w:rFonts w:ascii="Arial" w:hAnsi="Arial" w:cs="Arial"/>
          <w:sz w:val="44"/>
          <w:szCs w:val="44"/>
        </w:rPr>
        <w:tab/>
      </w:r>
      <w:r w:rsidRPr="00C207FE">
        <w:rPr>
          <w:rFonts w:ascii="Arial" w:hAnsi="Arial" w:cs="Arial"/>
          <w:sz w:val="44"/>
          <w:szCs w:val="44"/>
        </w:rPr>
        <w:tab/>
      </w:r>
      <w:r w:rsidRPr="00C207FE">
        <w:rPr>
          <w:rFonts w:ascii="Arial" w:hAnsi="Arial" w:cs="Arial"/>
          <w:sz w:val="44"/>
          <w:szCs w:val="44"/>
        </w:rPr>
        <w:tab/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>- creates unity by strict adherence</w:t>
      </w:r>
      <w:r w:rsidRPr="00C207FE">
        <w:rPr>
          <w:rFonts w:ascii="Arial" w:hAnsi="Arial" w:cs="Arial"/>
          <w:sz w:val="44"/>
          <w:szCs w:val="44"/>
        </w:rPr>
        <w:tab/>
      </w:r>
      <w:r w:rsidRPr="00C207FE">
        <w:rPr>
          <w:rFonts w:ascii="Arial" w:hAnsi="Arial" w:cs="Arial"/>
          <w:sz w:val="44"/>
          <w:szCs w:val="44"/>
        </w:rPr>
        <w:tab/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 xml:space="preserve">   </w:t>
      </w:r>
      <w:proofErr w:type="gramStart"/>
      <w:r w:rsidRPr="00C207FE">
        <w:rPr>
          <w:rFonts w:ascii="Arial" w:hAnsi="Arial" w:cs="Arial"/>
          <w:sz w:val="44"/>
          <w:szCs w:val="44"/>
        </w:rPr>
        <w:t>expressed</w:t>
      </w:r>
      <w:proofErr w:type="gramEnd"/>
      <w:r w:rsidRPr="00C207FE">
        <w:rPr>
          <w:rFonts w:ascii="Arial" w:hAnsi="Arial" w:cs="Arial"/>
          <w:sz w:val="44"/>
          <w:szCs w:val="44"/>
        </w:rPr>
        <w:t xml:space="preserve"> in the  Introduction, developed </w:t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 xml:space="preserve">   </w:t>
      </w:r>
      <w:proofErr w:type="gramStart"/>
      <w:r w:rsidRPr="00C207FE">
        <w:rPr>
          <w:rFonts w:ascii="Arial" w:hAnsi="Arial" w:cs="Arial"/>
          <w:sz w:val="44"/>
          <w:szCs w:val="44"/>
        </w:rPr>
        <w:t>in</w:t>
      </w:r>
      <w:proofErr w:type="gramEnd"/>
      <w:r w:rsidRPr="00C207FE">
        <w:rPr>
          <w:rFonts w:ascii="Arial" w:hAnsi="Arial" w:cs="Arial"/>
          <w:sz w:val="44"/>
          <w:szCs w:val="44"/>
        </w:rPr>
        <w:t xml:space="preserve"> the Body and summarized in the Conclusion</w:t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>-logical development of thought (chronological</w:t>
      </w:r>
      <w:r w:rsidRPr="00C207FE">
        <w:rPr>
          <w:rFonts w:ascii="Arial" w:hAnsi="Arial" w:cs="Arial"/>
          <w:sz w:val="44"/>
          <w:szCs w:val="44"/>
        </w:rPr>
        <w:tab/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 xml:space="preserve"> </w:t>
      </w:r>
      <w:proofErr w:type="gramStart"/>
      <w:r w:rsidRPr="00C207FE">
        <w:rPr>
          <w:rFonts w:ascii="Arial" w:hAnsi="Arial" w:cs="Arial"/>
          <w:sz w:val="44"/>
          <w:szCs w:val="44"/>
        </w:rPr>
        <w:t>or</w:t>
      </w:r>
      <w:proofErr w:type="gramEnd"/>
      <w:r w:rsidRPr="00C207FE">
        <w:rPr>
          <w:rFonts w:ascii="Arial" w:hAnsi="Arial" w:cs="Arial"/>
          <w:sz w:val="44"/>
          <w:szCs w:val="44"/>
        </w:rPr>
        <w:t xml:space="preserve"> current)  </w:t>
      </w:r>
      <w:r w:rsidRPr="00C207FE">
        <w:rPr>
          <w:rFonts w:ascii="Arial" w:hAnsi="Arial" w:cs="Arial"/>
          <w:sz w:val="44"/>
          <w:szCs w:val="44"/>
        </w:rPr>
        <w:tab/>
      </w:r>
      <w:r w:rsidRPr="00C207FE">
        <w:rPr>
          <w:rFonts w:ascii="Arial" w:hAnsi="Arial" w:cs="Arial"/>
          <w:sz w:val="44"/>
          <w:szCs w:val="44"/>
        </w:rPr>
        <w:tab/>
      </w:r>
      <w:r w:rsidRPr="00C207FE">
        <w:rPr>
          <w:rFonts w:ascii="Arial" w:hAnsi="Arial" w:cs="Arial"/>
          <w:sz w:val="44"/>
          <w:szCs w:val="44"/>
        </w:rPr>
        <w:tab/>
      </w:r>
      <w:r w:rsidRPr="00C207FE">
        <w:rPr>
          <w:rFonts w:ascii="Arial" w:hAnsi="Arial" w:cs="Arial"/>
          <w:sz w:val="44"/>
          <w:szCs w:val="44"/>
        </w:rPr>
        <w:tab/>
      </w:r>
      <w:r w:rsidRPr="00C207FE">
        <w:rPr>
          <w:rFonts w:ascii="Arial" w:hAnsi="Arial" w:cs="Arial"/>
          <w:sz w:val="44"/>
          <w:szCs w:val="44"/>
        </w:rPr>
        <w:tab/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 xml:space="preserve">- </w:t>
      </w:r>
      <w:proofErr w:type="gramStart"/>
      <w:r w:rsidRPr="00C207FE">
        <w:rPr>
          <w:rFonts w:ascii="Arial" w:hAnsi="Arial" w:cs="Arial"/>
          <w:sz w:val="44"/>
          <w:szCs w:val="44"/>
        </w:rPr>
        <w:t>strong</w:t>
      </w:r>
      <w:proofErr w:type="gramEnd"/>
      <w:r w:rsidRPr="00C207FE">
        <w:rPr>
          <w:rFonts w:ascii="Arial" w:hAnsi="Arial" w:cs="Arial"/>
          <w:sz w:val="44"/>
          <w:szCs w:val="44"/>
        </w:rPr>
        <w:t xml:space="preserve"> diction</w:t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>-references to secondary sources (other books or authorities)</w:t>
      </w:r>
    </w:p>
    <w:p w:rsidR="00C207FE" w:rsidRDefault="00C207FE" w:rsidP="00C207FE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>- learn little of the author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</w:p>
    <w:p w:rsidR="00C207FE" w:rsidRPr="00C207FE" w:rsidRDefault="00C207FE" w:rsidP="00C207FE">
      <w:pPr>
        <w:rPr>
          <w:rFonts w:ascii="Arial" w:hAnsi="Arial" w:cs="Arial"/>
          <w:sz w:val="44"/>
          <w:szCs w:val="44"/>
          <w:u w:val="single"/>
        </w:rPr>
      </w:pPr>
      <w:r w:rsidRPr="00C207FE">
        <w:rPr>
          <w:rFonts w:ascii="Arial" w:hAnsi="Arial" w:cs="Arial"/>
          <w:sz w:val="44"/>
          <w:szCs w:val="44"/>
          <w:u w:val="single"/>
        </w:rPr>
        <w:t>Informal</w:t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 xml:space="preserve">- </w:t>
      </w:r>
      <w:proofErr w:type="gramStart"/>
      <w:r w:rsidRPr="00C207FE">
        <w:rPr>
          <w:rFonts w:ascii="Arial" w:hAnsi="Arial" w:cs="Arial"/>
          <w:sz w:val="44"/>
          <w:szCs w:val="44"/>
        </w:rPr>
        <w:t>to</w:t>
      </w:r>
      <w:proofErr w:type="gramEnd"/>
      <w:r w:rsidRPr="00C207FE">
        <w:rPr>
          <w:rFonts w:ascii="Arial" w:hAnsi="Arial" w:cs="Arial"/>
          <w:sz w:val="44"/>
          <w:szCs w:val="44"/>
        </w:rPr>
        <w:t xml:space="preserve"> entertain</w:t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 xml:space="preserve">- </w:t>
      </w:r>
      <w:proofErr w:type="gramStart"/>
      <w:r w:rsidRPr="00C207FE">
        <w:rPr>
          <w:rFonts w:ascii="Arial" w:hAnsi="Arial" w:cs="Arial"/>
          <w:sz w:val="44"/>
          <w:szCs w:val="44"/>
        </w:rPr>
        <w:t>serious</w:t>
      </w:r>
      <w:proofErr w:type="gramEnd"/>
      <w:r w:rsidRPr="00C207FE">
        <w:rPr>
          <w:rFonts w:ascii="Arial" w:hAnsi="Arial" w:cs="Arial"/>
          <w:sz w:val="44"/>
          <w:szCs w:val="44"/>
        </w:rPr>
        <w:t xml:space="preserve"> or trivial</w:t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 xml:space="preserve">- </w:t>
      </w:r>
      <w:proofErr w:type="gramStart"/>
      <w:r w:rsidRPr="00C207FE">
        <w:rPr>
          <w:rFonts w:ascii="Arial" w:hAnsi="Arial" w:cs="Arial"/>
          <w:sz w:val="44"/>
          <w:szCs w:val="44"/>
        </w:rPr>
        <w:t>unity</w:t>
      </w:r>
      <w:proofErr w:type="gramEnd"/>
      <w:r w:rsidRPr="00C207FE">
        <w:rPr>
          <w:rFonts w:ascii="Arial" w:hAnsi="Arial" w:cs="Arial"/>
          <w:sz w:val="44"/>
          <w:szCs w:val="44"/>
        </w:rPr>
        <w:t xml:space="preserve"> by single mood</w:t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 xml:space="preserve">   </w:t>
      </w:r>
      <w:proofErr w:type="gramStart"/>
      <w:r w:rsidRPr="00C207FE">
        <w:rPr>
          <w:rFonts w:ascii="Arial" w:hAnsi="Arial" w:cs="Arial"/>
          <w:sz w:val="44"/>
          <w:szCs w:val="44"/>
        </w:rPr>
        <w:t>expressed</w:t>
      </w:r>
      <w:proofErr w:type="gramEnd"/>
      <w:r w:rsidRPr="00C207FE">
        <w:rPr>
          <w:rFonts w:ascii="Arial" w:hAnsi="Arial" w:cs="Arial"/>
          <w:sz w:val="44"/>
          <w:szCs w:val="44"/>
        </w:rPr>
        <w:t xml:space="preserve"> in the  Introduction, developed </w:t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 xml:space="preserve">   </w:t>
      </w:r>
      <w:proofErr w:type="gramStart"/>
      <w:r w:rsidRPr="00C207FE">
        <w:rPr>
          <w:rFonts w:ascii="Arial" w:hAnsi="Arial" w:cs="Arial"/>
          <w:sz w:val="44"/>
          <w:szCs w:val="44"/>
        </w:rPr>
        <w:t>in</w:t>
      </w:r>
      <w:proofErr w:type="gramEnd"/>
      <w:r w:rsidRPr="00C207FE">
        <w:rPr>
          <w:rFonts w:ascii="Arial" w:hAnsi="Arial" w:cs="Arial"/>
          <w:sz w:val="44"/>
          <w:szCs w:val="44"/>
        </w:rPr>
        <w:t xml:space="preserve"> the Body and summarized in the Conclusion</w:t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>-uses a plan of development but may wander or introduce loosely related ideas</w:t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 xml:space="preserve">- </w:t>
      </w:r>
      <w:proofErr w:type="gramStart"/>
      <w:r w:rsidRPr="00C207FE">
        <w:rPr>
          <w:rFonts w:ascii="Arial" w:hAnsi="Arial" w:cs="Arial"/>
          <w:sz w:val="44"/>
          <w:szCs w:val="44"/>
        </w:rPr>
        <w:t>more</w:t>
      </w:r>
      <w:proofErr w:type="gramEnd"/>
      <w:r w:rsidRPr="00C207FE">
        <w:rPr>
          <w:rFonts w:ascii="Arial" w:hAnsi="Arial" w:cs="Arial"/>
          <w:sz w:val="44"/>
          <w:szCs w:val="44"/>
        </w:rPr>
        <w:t xml:space="preserve"> colloquial language</w:t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 xml:space="preserve">-may learn a great deal about the author   </w:t>
      </w:r>
      <w:r w:rsidRPr="00C207FE">
        <w:rPr>
          <w:rFonts w:ascii="Arial" w:hAnsi="Arial" w:cs="Arial"/>
          <w:sz w:val="44"/>
          <w:szCs w:val="44"/>
        </w:rPr>
        <w:tab/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>ESSAY PURPOSES:</w:t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>•</w:t>
      </w:r>
      <w:r w:rsidRPr="00C207FE">
        <w:rPr>
          <w:rFonts w:ascii="Arial" w:hAnsi="Arial" w:cs="Arial"/>
          <w:sz w:val="44"/>
          <w:szCs w:val="44"/>
        </w:rPr>
        <w:tab/>
      </w:r>
      <w:proofErr w:type="gramStart"/>
      <w:r w:rsidRPr="00C207FE">
        <w:rPr>
          <w:rFonts w:ascii="Arial" w:hAnsi="Arial" w:cs="Arial"/>
          <w:sz w:val="44"/>
          <w:szCs w:val="44"/>
        </w:rPr>
        <w:t>to</w:t>
      </w:r>
      <w:proofErr w:type="gramEnd"/>
      <w:r w:rsidRPr="00C207FE">
        <w:rPr>
          <w:rFonts w:ascii="Arial" w:hAnsi="Arial" w:cs="Arial"/>
          <w:sz w:val="44"/>
          <w:szCs w:val="44"/>
        </w:rPr>
        <w:t xml:space="preserve"> instruct or teach a process</w:t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>•</w:t>
      </w:r>
      <w:r w:rsidRPr="00C207FE">
        <w:rPr>
          <w:rFonts w:ascii="Arial" w:hAnsi="Arial" w:cs="Arial"/>
          <w:sz w:val="44"/>
          <w:szCs w:val="44"/>
        </w:rPr>
        <w:tab/>
      </w:r>
      <w:proofErr w:type="gramStart"/>
      <w:r w:rsidRPr="00C207FE">
        <w:rPr>
          <w:rFonts w:ascii="Arial" w:hAnsi="Arial" w:cs="Arial"/>
          <w:sz w:val="44"/>
          <w:szCs w:val="44"/>
        </w:rPr>
        <w:t>to</w:t>
      </w:r>
      <w:proofErr w:type="gramEnd"/>
      <w:r w:rsidRPr="00C207FE">
        <w:rPr>
          <w:rFonts w:ascii="Arial" w:hAnsi="Arial" w:cs="Arial"/>
          <w:sz w:val="44"/>
          <w:szCs w:val="44"/>
        </w:rPr>
        <w:t xml:space="preserve"> inform or provide facts</w:t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>•</w:t>
      </w:r>
      <w:r w:rsidRPr="00C207FE">
        <w:rPr>
          <w:rFonts w:ascii="Arial" w:hAnsi="Arial" w:cs="Arial"/>
          <w:sz w:val="44"/>
          <w:szCs w:val="44"/>
        </w:rPr>
        <w:tab/>
      </w:r>
      <w:proofErr w:type="gramStart"/>
      <w:r w:rsidRPr="00C207FE">
        <w:rPr>
          <w:rFonts w:ascii="Arial" w:hAnsi="Arial" w:cs="Arial"/>
          <w:sz w:val="44"/>
          <w:szCs w:val="44"/>
        </w:rPr>
        <w:t>to</w:t>
      </w:r>
      <w:proofErr w:type="gramEnd"/>
      <w:r w:rsidRPr="00C207FE">
        <w:rPr>
          <w:rFonts w:ascii="Arial" w:hAnsi="Arial" w:cs="Arial"/>
          <w:sz w:val="44"/>
          <w:szCs w:val="44"/>
        </w:rPr>
        <w:t xml:space="preserve"> persuade or to convince someone of something</w:t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lastRenderedPageBreak/>
        <w:t>•</w:t>
      </w:r>
      <w:r w:rsidRPr="00C207FE">
        <w:rPr>
          <w:rFonts w:ascii="Arial" w:hAnsi="Arial" w:cs="Arial"/>
          <w:sz w:val="44"/>
          <w:szCs w:val="44"/>
        </w:rPr>
        <w:tab/>
      </w:r>
      <w:proofErr w:type="gramStart"/>
      <w:r w:rsidRPr="00C207FE">
        <w:rPr>
          <w:rFonts w:ascii="Arial" w:hAnsi="Arial" w:cs="Arial"/>
          <w:sz w:val="44"/>
          <w:szCs w:val="44"/>
        </w:rPr>
        <w:t>to</w:t>
      </w:r>
      <w:proofErr w:type="gramEnd"/>
      <w:r w:rsidRPr="00C207FE">
        <w:rPr>
          <w:rFonts w:ascii="Arial" w:hAnsi="Arial" w:cs="Arial"/>
          <w:sz w:val="44"/>
          <w:szCs w:val="44"/>
        </w:rPr>
        <w:t xml:space="preserve"> describe and create a picture of a person, place, or thing.</w:t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>•</w:t>
      </w:r>
      <w:r w:rsidRPr="00C207FE">
        <w:rPr>
          <w:rFonts w:ascii="Arial" w:hAnsi="Arial" w:cs="Arial"/>
          <w:sz w:val="44"/>
          <w:szCs w:val="44"/>
        </w:rPr>
        <w:tab/>
      </w:r>
      <w:proofErr w:type="gramStart"/>
      <w:r w:rsidRPr="00C207FE">
        <w:rPr>
          <w:rFonts w:ascii="Arial" w:hAnsi="Arial" w:cs="Arial"/>
          <w:sz w:val="44"/>
          <w:szCs w:val="44"/>
        </w:rPr>
        <w:t>to</w:t>
      </w:r>
      <w:proofErr w:type="gramEnd"/>
      <w:r w:rsidRPr="00C207FE">
        <w:rPr>
          <w:rFonts w:ascii="Arial" w:hAnsi="Arial" w:cs="Arial"/>
          <w:sz w:val="44"/>
          <w:szCs w:val="44"/>
        </w:rPr>
        <w:t xml:space="preserve"> narrate or to tell a story</w:t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>•</w:t>
      </w:r>
      <w:r w:rsidRPr="00C207FE">
        <w:rPr>
          <w:rFonts w:ascii="Arial" w:hAnsi="Arial" w:cs="Arial"/>
          <w:sz w:val="44"/>
          <w:szCs w:val="44"/>
        </w:rPr>
        <w:tab/>
      </w:r>
      <w:proofErr w:type="gramStart"/>
      <w:r w:rsidRPr="00C207FE">
        <w:rPr>
          <w:rFonts w:ascii="Arial" w:hAnsi="Arial" w:cs="Arial"/>
          <w:sz w:val="44"/>
          <w:szCs w:val="44"/>
        </w:rPr>
        <w:t>to</w:t>
      </w:r>
      <w:proofErr w:type="gramEnd"/>
      <w:r w:rsidRPr="00C207FE">
        <w:rPr>
          <w:rFonts w:ascii="Arial" w:hAnsi="Arial" w:cs="Arial"/>
          <w:sz w:val="44"/>
          <w:szCs w:val="44"/>
        </w:rPr>
        <w:t xml:space="preserve"> entertain </w:t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>ESSAY TERMS</w:t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>Subject: What the essay is about.</w:t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>Prose: Any writing that is organized into sentences (i.e. not verse).</w:t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>Thesis: A key sentence that reflects the central idea of the entire piece of writing.</w:t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>Tone: The writer’s attitude to the subject as conveyed through diction and style.</w:t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lastRenderedPageBreak/>
        <w:t>Audience: The person(s) for whom you are writing.</w:t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>Diction: The choice of words and phrases. In literature, a term used to describe the level of language used (e.g. slang, colloquial, formal).</w:t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>Theme: The central or dominating idea(s) in a literary work.</w:t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>Unity: A sense of oneness in writing in which all sentences work together to develop the main idea (i.e. Theme).</w:t>
      </w: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</w:p>
    <w:p w:rsidR="00C207FE" w:rsidRPr="00C207FE" w:rsidRDefault="00C207FE" w:rsidP="00C207FE">
      <w:pPr>
        <w:rPr>
          <w:rFonts w:ascii="Arial" w:hAnsi="Arial" w:cs="Arial"/>
          <w:sz w:val="44"/>
          <w:szCs w:val="44"/>
        </w:rPr>
      </w:pPr>
      <w:r w:rsidRPr="00C207FE">
        <w:rPr>
          <w:rFonts w:ascii="Arial" w:hAnsi="Arial" w:cs="Arial"/>
          <w:sz w:val="44"/>
          <w:szCs w:val="44"/>
        </w:rPr>
        <w:t>Coherence: Putting your ideas together in such a way that the reader can easily follow from one point to the next.</w:t>
      </w:r>
    </w:p>
    <w:p w:rsidR="001C6736" w:rsidRPr="00C207FE" w:rsidRDefault="00C207FE" w:rsidP="00C207FE">
      <w:pPr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C207FE">
        <w:rPr>
          <w:rFonts w:ascii="Arial" w:hAnsi="Arial" w:cs="Arial"/>
          <w:sz w:val="44"/>
          <w:szCs w:val="44"/>
        </w:rPr>
        <w:t>Emphasis: Giving great importance to a particular idea in a piece of writing by placing it in a special position, by repeating a key word or phrase, or through the use of Rhetorical devices.</w:t>
      </w:r>
    </w:p>
    <w:sectPr w:rsidR="001C6736" w:rsidRPr="00C207FE" w:rsidSect="00C207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FE"/>
    <w:rsid w:val="001C6736"/>
    <w:rsid w:val="00C2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Myers</cp:lastModifiedBy>
  <cp:revision>1</cp:revision>
  <dcterms:created xsi:type="dcterms:W3CDTF">2012-09-06T21:50:00Z</dcterms:created>
  <dcterms:modified xsi:type="dcterms:W3CDTF">2012-09-06T21:52:00Z</dcterms:modified>
</cp:coreProperties>
</file>