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923" w:rsidRDefault="008F4923" w:rsidP="00DC51D4">
      <w:pPr>
        <w:spacing w:before="75" w:after="75" w:line="285" w:lineRule="atLeast"/>
        <w:rPr>
          <w:rFonts w:ascii="Times New Roman" w:eastAsia="Times New Roman" w:hAnsi="Times New Roman" w:cs="Times New Roman"/>
          <w:sz w:val="40"/>
          <w:szCs w:val="40"/>
          <w:lang w:eastAsia="en-CA"/>
        </w:rPr>
      </w:pPr>
      <w:r>
        <w:rPr>
          <w:rFonts w:ascii="Times New Roman" w:eastAsia="Times New Roman" w:hAnsi="Times New Roman" w:cs="Times New Roman"/>
          <w:sz w:val="40"/>
          <w:szCs w:val="40"/>
          <w:lang w:eastAsia="en-CA"/>
        </w:rPr>
        <w:t>On your poster:</w:t>
      </w:r>
    </w:p>
    <w:p w:rsidR="008F4923" w:rsidRDefault="008F4923" w:rsidP="00DC51D4">
      <w:pPr>
        <w:spacing w:before="75" w:after="75" w:line="285" w:lineRule="atLeast"/>
        <w:rPr>
          <w:rFonts w:ascii="Times New Roman" w:eastAsia="Times New Roman" w:hAnsi="Times New Roman" w:cs="Times New Roman"/>
          <w:sz w:val="40"/>
          <w:szCs w:val="40"/>
          <w:lang w:eastAsia="en-CA"/>
        </w:rPr>
      </w:pPr>
      <w:r>
        <w:rPr>
          <w:rFonts w:ascii="Times New Roman" w:eastAsia="Times New Roman" w:hAnsi="Times New Roman" w:cs="Times New Roman"/>
          <w:sz w:val="40"/>
          <w:szCs w:val="40"/>
          <w:lang w:eastAsia="en-CA"/>
        </w:rPr>
        <w:t>Your group’s name</w:t>
      </w:r>
    </w:p>
    <w:p w:rsidR="008F4923" w:rsidRDefault="008F4923" w:rsidP="00DC51D4">
      <w:pPr>
        <w:spacing w:before="75" w:after="75" w:line="285" w:lineRule="atLeast"/>
        <w:rPr>
          <w:rFonts w:ascii="Times New Roman" w:eastAsia="Times New Roman" w:hAnsi="Times New Roman" w:cs="Times New Roman"/>
          <w:sz w:val="40"/>
          <w:szCs w:val="40"/>
          <w:lang w:eastAsia="en-CA"/>
        </w:rPr>
      </w:pPr>
      <w:r>
        <w:rPr>
          <w:rFonts w:ascii="Times New Roman" w:eastAsia="Times New Roman" w:hAnsi="Times New Roman" w:cs="Times New Roman"/>
          <w:sz w:val="40"/>
          <w:szCs w:val="40"/>
          <w:lang w:eastAsia="en-CA"/>
        </w:rPr>
        <w:t>Group members</w:t>
      </w:r>
    </w:p>
    <w:p w:rsidR="008F4923" w:rsidRDefault="008F4923" w:rsidP="00DC51D4">
      <w:pPr>
        <w:spacing w:before="75" w:after="75" w:line="285" w:lineRule="atLeast"/>
        <w:rPr>
          <w:rFonts w:ascii="Times New Roman" w:eastAsia="Times New Roman" w:hAnsi="Times New Roman" w:cs="Times New Roman"/>
          <w:sz w:val="40"/>
          <w:szCs w:val="40"/>
          <w:lang w:eastAsia="en-CA"/>
        </w:rPr>
      </w:pPr>
      <w:r>
        <w:rPr>
          <w:rFonts w:ascii="Times New Roman" w:eastAsia="Times New Roman" w:hAnsi="Times New Roman" w:cs="Times New Roman"/>
          <w:sz w:val="40"/>
          <w:szCs w:val="40"/>
          <w:lang w:eastAsia="en-CA"/>
        </w:rPr>
        <w:t>Point form of:</w:t>
      </w:r>
    </w:p>
    <w:p w:rsidR="008F4923" w:rsidRDefault="008F4923" w:rsidP="008F4923">
      <w:pPr>
        <w:spacing w:before="75" w:after="75" w:line="285" w:lineRule="atLeast"/>
        <w:ind w:left="720"/>
        <w:rPr>
          <w:rFonts w:ascii="Times New Roman" w:eastAsia="Times New Roman" w:hAnsi="Times New Roman" w:cs="Times New Roman"/>
          <w:sz w:val="40"/>
          <w:szCs w:val="40"/>
          <w:lang w:eastAsia="en-CA"/>
        </w:rPr>
      </w:pPr>
      <w:r>
        <w:rPr>
          <w:rFonts w:ascii="Times New Roman" w:eastAsia="Times New Roman" w:hAnsi="Times New Roman" w:cs="Times New Roman"/>
          <w:sz w:val="40"/>
          <w:szCs w:val="40"/>
          <w:lang w:eastAsia="en-CA"/>
        </w:rPr>
        <w:t>Write down everything you know about Macbeth, there is no use wasting this valuable knowledge!</w:t>
      </w:r>
    </w:p>
    <w:p w:rsidR="008F4923" w:rsidRDefault="008F4923" w:rsidP="00DC51D4">
      <w:pPr>
        <w:spacing w:before="75" w:after="75" w:line="285" w:lineRule="atLeast"/>
        <w:rPr>
          <w:rFonts w:ascii="Times New Roman" w:eastAsia="Times New Roman" w:hAnsi="Times New Roman" w:cs="Times New Roman"/>
          <w:sz w:val="40"/>
          <w:szCs w:val="40"/>
          <w:lang w:eastAsia="en-CA"/>
        </w:rPr>
      </w:pPr>
    </w:p>
    <w:p w:rsidR="008F4923" w:rsidRDefault="008F4923" w:rsidP="00DC51D4">
      <w:pPr>
        <w:spacing w:before="75" w:after="75" w:line="285" w:lineRule="atLeast"/>
        <w:rPr>
          <w:rFonts w:ascii="Times New Roman" w:eastAsia="Times New Roman" w:hAnsi="Times New Roman" w:cs="Times New Roman"/>
          <w:sz w:val="40"/>
          <w:szCs w:val="40"/>
          <w:lang w:eastAsia="en-CA"/>
        </w:rPr>
      </w:pPr>
    </w:p>
    <w:p w:rsidR="008F4923" w:rsidRDefault="008F4923" w:rsidP="00DC51D4">
      <w:pPr>
        <w:spacing w:before="75" w:after="75" w:line="285" w:lineRule="atLeast"/>
        <w:rPr>
          <w:rFonts w:ascii="Times New Roman" w:eastAsia="Times New Roman" w:hAnsi="Times New Roman" w:cs="Times New Roman"/>
          <w:sz w:val="40"/>
          <w:szCs w:val="40"/>
          <w:lang w:eastAsia="en-CA"/>
        </w:rPr>
      </w:pPr>
    </w:p>
    <w:p w:rsidR="008F4923" w:rsidRDefault="008F4923" w:rsidP="00DC51D4">
      <w:pPr>
        <w:spacing w:before="75" w:after="75" w:line="285" w:lineRule="atLeast"/>
        <w:rPr>
          <w:rFonts w:ascii="Times New Roman" w:eastAsia="Times New Roman" w:hAnsi="Times New Roman" w:cs="Times New Roman"/>
          <w:sz w:val="40"/>
          <w:szCs w:val="40"/>
          <w:lang w:eastAsia="en-CA"/>
        </w:rPr>
      </w:pPr>
    </w:p>
    <w:p w:rsidR="008F4923" w:rsidRDefault="008F4923" w:rsidP="008901A9">
      <w:pPr>
        <w:spacing w:before="75" w:after="75" w:line="285" w:lineRule="atLeast"/>
        <w:rPr>
          <w:rFonts w:ascii="Times New Roman" w:eastAsia="Times New Roman" w:hAnsi="Times New Roman" w:cs="Times New Roman"/>
          <w:sz w:val="40"/>
          <w:szCs w:val="40"/>
          <w:lang w:eastAsia="en-CA"/>
        </w:rPr>
      </w:pPr>
    </w:p>
    <w:p w:rsidR="008F4923" w:rsidRDefault="008F4923" w:rsidP="00DC51D4">
      <w:pPr>
        <w:spacing w:before="75" w:after="75" w:line="285" w:lineRule="atLeast"/>
        <w:rPr>
          <w:rFonts w:ascii="Times New Roman" w:eastAsia="Times New Roman" w:hAnsi="Times New Roman" w:cs="Times New Roman"/>
          <w:sz w:val="40"/>
          <w:szCs w:val="40"/>
          <w:lang w:eastAsia="en-CA"/>
        </w:rPr>
      </w:pPr>
    </w:p>
    <w:p w:rsidR="00DC51D4" w:rsidRPr="00DC51D4" w:rsidRDefault="00DC51D4" w:rsidP="00DC51D4">
      <w:pPr>
        <w:spacing w:before="75" w:after="75" w:line="285" w:lineRule="atLeast"/>
        <w:rPr>
          <w:rFonts w:ascii="Times New Roman" w:eastAsia="Times New Roman" w:hAnsi="Times New Roman" w:cs="Times New Roman"/>
          <w:sz w:val="40"/>
          <w:szCs w:val="40"/>
          <w:lang w:eastAsia="en-CA"/>
        </w:rPr>
      </w:pPr>
      <w:r w:rsidRPr="00DC51D4">
        <w:rPr>
          <w:rFonts w:ascii="Times New Roman" w:eastAsia="Times New Roman" w:hAnsi="Times New Roman" w:cs="Times New Roman"/>
          <w:sz w:val="40"/>
          <w:szCs w:val="40"/>
          <w:lang w:eastAsia="en-CA"/>
        </w:rPr>
        <w:t xml:space="preserve">In </w:t>
      </w:r>
      <w:r w:rsidRPr="00DC51D4">
        <w:rPr>
          <w:rFonts w:ascii="Times New Roman" w:eastAsia="Times New Roman" w:hAnsi="Times New Roman" w:cs="Times New Roman"/>
          <w:i/>
          <w:iCs/>
          <w:sz w:val="40"/>
          <w:szCs w:val="40"/>
          <w:lang w:eastAsia="en-CA"/>
        </w:rPr>
        <w:t>Macbeth</w:t>
      </w:r>
      <w:r w:rsidRPr="00DC51D4">
        <w:rPr>
          <w:rFonts w:ascii="Times New Roman" w:eastAsia="Times New Roman" w:hAnsi="Times New Roman" w:cs="Times New Roman"/>
          <w:sz w:val="40"/>
          <w:szCs w:val="40"/>
          <w:lang w:eastAsia="en-CA"/>
        </w:rPr>
        <w:t>, you’ll be exploring questions such as:</w:t>
      </w:r>
    </w:p>
    <w:p w:rsidR="00DC51D4" w:rsidRPr="00DC51D4" w:rsidRDefault="00DC51D4" w:rsidP="00DC51D4">
      <w:pPr>
        <w:spacing w:before="100" w:beforeAutospacing="1" w:after="100" w:afterAutospacing="1" w:line="240" w:lineRule="auto"/>
        <w:rPr>
          <w:rFonts w:ascii="Times New Roman" w:eastAsia="Times New Roman" w:hAnsi="Times New Roman" w:cs="Times New Roman"/>
          <w:sz w:val="40"/>
          <w:szCs w:val="40"/>
          <w:lang w:eastAsia="en-CA"/>
        </w:rPr>
      </w:pPr>
      <w:r w:rsidRPr="00DC51D4">
        <w:rPr>
          <w:rFonts w:ascii="Times New Roman" w:eastAsia="Times New Roman" w:hAnsi="Times New Roman" w:cs="Times New Roman"/>
          <w:sz w:val="40"/>
          <w:szCs w:val="40"/>
          <w:lang w:eastAsia="en-CA"/>
        </w:rPr>
        <w:t xml:space="preserve">1. Who or what can we </w:t>
      </w:r>
      <w:r w:rsidRPr="008901A9">
        <w:rPr>
          <w:rFonts w:ascii="Times New Roman" w:eastAsia="Times New Roman" w:hAnsi="Times New Roman" w:cs="Times New Roman"/>
          <w:sz w:val="40"/>
          <w:szCs w:val="40"/>
          <w:u w:val="single"/>
          <w:lang w:eastAsia="en-CA"/>
        </w:rPr>
        <w:t>trust</w:t>
      </w:r>
      <w:r w:rsidRPr="00DC51D4">
        <w:rPr>
          <w:rFonts w:ascii="Times New Roman" w:eastAsia="Times New Roman" w:hAnsi="Times New Roman" w:cs="Times New Roman"/>
          <w:sz w:val="40"/>
          <w:szCs w:val="40"/>
          <w:lang w:eastAsia="en-CA"/>
        </w:rPr>
        <w:t>?</w:t>
      </w:r>
    </w:p>
    <w:p w:rsidR="00DC51D4" w:rsidRPr="00DC51D4" w:rsidRDefault="00DC51D4" w:rsidP="00DC51D4">
      <w:pPr>
        <w:spacing w:before="100" w:beforeAutospacing="1" w:after="100" w:afterAutospacing="1" w:line="240" w:lineRule="auto"/>
        <w:rPr>
          <w:rFonts w:ascii="Times New Roman" w:eastAsia="Times New Roman" w:hAnsi="Times New Roman" w:cs="Times New Roman"/>
          <w:sz w:val="40"/>
          <w:szCs w:val="40"/>
          <w:lang w:eastAsia="en-CA"/>
        </w:rPr>
      </w:pPr>
      <w:r w:rsidRPr="00DC51D4">
        <w:rPr>
          <w:rFonts w:ascii="Times New Roman" w:eastAsia="Times New Roman" w:hAnsi="Times New Roman" w:cs="Times New Roman"/>
          <w:sz w:val="40"/>
          <w:szCs w:val="40"/>
          <w:lang w:eastAsia="en-CA"/>
        </w:rPr>
        <w:t xml:space="preserve">2. How do </w:t>
      </w:r>
      <w:r w:rsidRPr="008901A9">
        <w:rPr>
          <w:rFonts w:ascii="Times New Roman" w:eastAsia="Times New Roman" w:hAnsi="Times New Roman" w:cs="Times New Roman"/>
          <w:sz w:val="40"/>
          <w:szCs w:val="40"/>
          <w:u w:val="single"/>
          <w:lang w:eastAsia="en-CA"/>
        </w:rPr>
        <w:t>our choices</w:t>
      </w:r>
      <w:r w:rsidRPr="00DC51D4">
        <w:rPr>
          <w:rFonts w:ascii="Times New Roman" w:eastAsia="Times New Roman" w:hAnsi="Times New Roman" w:cs="Times New Roman"/>
          <w:sz w:val="40"/>
          <w:szCs w:val="40"/>
          <w:lang w:eastAsia="en-CA"/>
        </w:rPr>
        <w:t xml:space="preserve"> shape who we are?</w:t>
      </w:r>
    </w:p>
    <w:p w:rsidR="00DC51D4" w:rsidRPr="00DC51D4" w:rsidRDefault="00DC51D4" w:rsidP="00DC51D4">
      <w:pPr>
        <w:spacing w:before="100" w:beforeAutospacing="1" w:after="100" w:afterAutospacing="1" w:line="240" w:lineRule="auto"/>
        <w:rPr>
          <w:rFonts w:ascii="Times New Roman" w:eastAsia="Times New Roman" w:hAnsi="Times New Roman" w:cs="Times New Roman"/>
          <w:sz w:val="40"/>
          <w:szCs w:val="40"/>
          <w:lang w:eastAsia="en-CA"/>
        </w:rPr>
      </w:pPr>
      <w:r w:rsidRPr="00DC51D4">
        <w:rPr>
          <w:rFonts w:ascii="Times New Roman" w:eastAsia="Times New Roman" w:hAnsi="Times New Roman" w:cs="Times New Roman"/>
          <w:sz w:val="40"/>
          <w:szCs w:val="40"/>
          <w:lang w:eastAsia="en-CA"/>
        </w:rPr>
        <w:t xml:space="preserve">3. How do </w:t>
      </w:r>
      <w:r w:rsidRPr="008901A9">
        <w:rPr>
          <w:rFonts w:ascii="Times New Roman" w:eastAsia="Times New Roman" w:hAnsi="Times New Roman" w:cs="Times New Roman"/>
          <w:sz w:val="40"/>
          <w:szCs w:val="40"/>
          <w:u w:val="single"/>
          <w:lang w:eastAsia="en-CA"/>
        </w:rPr>
        <w:t>our actions</w:t>
      </w:r>
      <w:r w:rsidRPr="00DC51D4">
        <w:rPr>
          <w:rFonts w:ascii="Times New Roman" w:eastAsia="Times New Roman" w:hAnsi="Times New Roman" w:cs="Times New Roman"/>
          <w:sz w:val="40"/>
          <w:szCs w:val="40"/>
          <w:lang w:eastAsia="en-CA"/>
        </w:rPr>
        <w:t xml:space="preserve"> affect the world around us?</w:t>
      </w:r>
    </w:p>
    <w:p w:rsidR="00DC51D4" w:rsidRDefault="00DC51D4" w:rsidP="00DC51D4">
      <w:pPr>
        <w:spacing w:before="100" w:beforeAutospacing="1" w:after="100" w:afterAutospacing="1" w:line="240" w:lineRule="auto"/>
        <w:rPr>
          <w:rFonts w:ascii="Times New Roman" w:eastAsia="Times New Roman" w:hAnsi="Times New Roman" w:cs="Times New Roman"/>
          <w:sz w:val="40"/>
          <w:szCs w:val="40"/>
          <w:lang w:eastAsia="en-CA"/>
        </w:rPr>
      </w:pPr>
      <w:r w:rsidRPr="00DC51D4">
        <w:rPr>
          <w:rFonts w:ascii="Times New Roman" w:eastAsia="Times New Roman" w:hAnsi="Times New Roman" w:cs="Times New Roman"/>
          <w:sz w:val="40"/>
          <w:szCs w:val="40"/>
          <w:lang w:eastAsia="en-CA"/>
        </w:rPr>
        <w:t xml:space="preserve">4. What makes a </w:t>
      </w:r>
      <w:r w:rsidRPr="008901A9">
        <w:rPr>
          <w:rFonts w:ascii="Times New Roman" w:eastAsia="Times New Roman" w:hAnsi="Times New Roman" w:cs="Times New Roman"/>
          <w:sz w:val="40"/>
          <w:szCs w:val="40"/>
          <w:u w:val="single"/>
          <w:lang w:eastAsia="en-CA"/>
        </w:rPr>
        <w:t>great leader</w:t>
      </w:r>
      <w:r w:rsidRPr="00DC51D4">
        <w:rPr>
          <w:rFonts w:ascii="Times New Roman" w:eastAsia="Times New Roman" w:hAnsi="Times New Roman" w:cs="Times New Roman"/>
          <w:sz w:val="40"/>
          <w:szCs w:val="40"/>
          <w:lang w:eastAsia="en-CA"/>
        </w:rPr>
        <w:t>?</w:t>
      </w:r>
    </w:p>
    <w:p w:rsidR="008901A9" w:rsidRDefault="008901A9" w:rsidP="00DC51D4">
      <w:pPr>
        <w:spacing w:before="100" w:beforeAutospacing="1" w:after="100" w:afterAutospacing="1" w:line="240" w:lineRule="auto"/>
        <w:rPr>
          <w:rFonts w:ascii="Times New Roman" w:eastAsia="Times New Roman" w:hAnsi="Times New Roman" w:cs="Times New Roman"/>
          <w:sz w:val="40"/>
          <w:szCs w:val="40"/>
          <w:lang w:eastAsia="en-CA"/>
        </w:rPr>
      </w:pPr>
    </w:p>
    <w:p w:rsidR="008901A9" w:rsidRDefault="008901A9" w:rsidP="00DC51D4">
      <w:pPr>
        <w:spacing w:before="100" w:beforeAutospacing="1" w:after="100" w:afterAutospacing="1" w:line="240" w:lineRule="auto"/>
        <w:rPr>
          <w:rFonts w:ascii="Times New Roman" w:eastAsia="Times New Roman" w:hAnsi="Times New Roman" w:cs="Times New Roman"/>
          <w:sz w:val="40"/>
          <w:szCs w:val="40"/>
          <w:lang w:eastAsia="en-CA"/>
        </w:rPr>
      </w:pPr>
      <w:r>
        <w:rPr>
          <w:rFonts w:ascii="Times New Roman" w:eastAsia="Times New Roman" w:hAnsi="Times New Roman" w:cs="Times New Roman"/>
          <w:sz w:val="40"/>
          <w:szCs w:val="40"/>
          <w:lang w:eastAsia="en-CA"/>
        </w:rPr>
        <w:t>Lady Macbeth</w:t>
      </w:r>
    </w:p>
    <w:p w:rsidR="008901A9" w:rsidRDefault="008901A9" w:rsidP="00DC51D4">
      <w:pPr>
        <w:spacing w:before="100" w:beforeAutospacing="1" w:after="100" w:afterAutospacing="1" w:line="240" w:lineRule="auto"/>
        <w:rPr>
          <w:rFonts w:ascii="Times New Roman" w:eastAsia="Times New Roman" w:hAnsi="Times New Roman" w:cs="Times New Roman"/>
          <w:sz w:val="40"/>
          <w:szCs w:val="40"/>
          <w:lang w:eastAsia="en-CA"/>
        </w:rPr>
      </w:pPr>
      <w:proofErr w:type="spellStart"/>
      <w:r>
        <w:rPr>
          <w:rFonts w:ascii="Times New Roman" w:eastAsia="Times New Roman" w:hAnsi="Times New Roman" w:cs="Times New Roman"/>
          <w:sz w:val="40"/>
          <w:szCs w:val="40"/>
          <w:lang w:eastAsia="en-CA"/>
        </w:rPr>
        <w:t>Banquo</w:t>
      </w:r>
      <w:proofErr w:type="spellEnd"/>
    </w:p>
    <w:p w:rsidR="008901A9" w:rsidRDefault="008901A9" w:rsidP="00DC51D4">
      <w:pPr>
        <w:spacing w:before="100" w:beforeAutospacing="1" w:after="100" w:afterAutospacing="1" w:line="240" w:lineRule="auto"/>
        <w:rPr>
          <w:rFonts w:ascii="Times New Roman" w:eastAsia="Times New Roman" w:hAnsi="Times New Roman" w:cs="Times New Roman"/>
          <w:sz w:val="40"/>
          <w:szCs w:val="40"/>
          <w:lang w:eastAsia="en-CA"/>
        </w:rPr>
      </w:pPr>
      <w:proofErr w:type="spellStart"/>
      <w:r>
        <w:rPr>
          <w:rFonts w:ascii="Times New Roman" w:eastAsia="Times New Roman" w:hAnsi="Times New Roman" w:cs="Times New Roman"/>
          <w:sz w:val="40"/>
          <w:szCs w:val="40"/>
          <w:lang w:eastAsia="en-CA"/>
        </w:rPr>
        <w:t>McDuff</w:t>
      </w:r>
      <w:proofErr w:type="spellEnd"/>
    </w:p>
    <w:p w:rsidR="008901A9" w:rsidRDefault="008901A9" w:rsidP="00DC51D4">
      <w:pPr>
        <w:spacing w:before="100" w:beforeAutospacing="1" w:after="100" w:afterAutospacing="1" w:line="240" w:lineRule="auto"/>
        <w:rPr>
          <w:rFonts w:ascii="Times New Roman" w:eastAsia="Times New Roman" w:hAnsi="Times New Roman" w:cs="Times New Roman"/>
          <w:sz w:val="40"/>
          <w:szCs w:val="40"/>
          <w:lang w:eastAsia="en-CA"/>
        </w:rPr>
      </w:pPr>
      <w:r>
        <w:rPr>
          <w:rFonts w:ascii="Times New Roman" w:eastAsia="Times New Roman" w:hAnsi="Times New Roman" w:cs="Times New Roman"/>
          <w:sz w:val="40"/>
          <w:szCs w:val="40"/>
          <w:lang w:eastAsia="en-CA"/>
        </w:rPr>
        <w:t>Duncan</w:t>
      </w:r>
    </w:p>
    <w:p w:rsidR="008901A9" w:rsidRDefault="008901A9" w:rsidP="00DC51D4">
      <w:pPr>
        <w:spacing w:before="100" w:beforeAutospacing="1" w:after="100" w:afterAutospacing="1" w:line="240" w:lineRule="auto"/>
        <w:rPr>
          <w:rFonts w:ascii="Times New Roman" w:eastAsia="Times New Roman" w:hAnsi="Times New Roman" w:cs="Times New Roman"/>
          <w:sz w:val="40"/>
          <w:szCs w:val="40"/>
          <w:lang w:eastAsia="en-CA"/>
        </w:rPr>
      </w:pPr>
      <w:r>
        <w:rPr>
          <w:rFonts w:ascii="Times New Roman" w:eastAsia="Times New Roman" w:hAnsi="Times New Roman" w:cs="Times New Roman"/>
          <w:sz w:val="40"/>
          <w:szCs w:val="40"/>
          <w:lang w:eastAsia="en-CA"/>
        </w:rPr>
        <w:t>The Witches</w:t>
      </w:r>
    </w:p>
    <w:p w:rsidR="008901A9" w:rsidRDefault="008901A9" w:rsidP="00DC51D4">
      <w:pPr>
        <w:spacing w:before="100" w:beforeAutospacing="1" w:after="100" w:afterAutospacing="1" w:line="240" w:lineRule="auto"/>
        <w:rPr>
          <w:rFonts w:ascii="Times New Roman" w:eastAsia="Times New Roman" w:hAnsi="Times New Roman" w:cs="Times New Roman"/>
          <w:sz w:val="40"/>
          <w:szCs w:val="40"/>
          <w:lang w:eastAsia="en-CA"/>
        </w:rPr>
      </w:pPr>
    </w:p>
    <w:p w:rsidR="008901A9" w:rsidRDefault="008901A9" w:rsidP="00DC51D4">
      <w:pPr>
        <w:spacing w:before="100" w:beforeAutospacing="1" w:after="100" w:afterAutospacing="1" w:line="240" w:lineRule="auto"/>
        <w:rPr>
          <w:rFonts w:ascii="Times New Roman" w:eastAsia="Times New Roman" w:hAnsi="Times New Roman" w:cs="Times New Roman"/>
          <w:sz w:val="40"/>
          <w:szCs w:val="40"/>
          <w:lang w:eastAsia="en-CA"/>
        </w:rPr>
      </w:pPr>
    </w:p>
    <w:p w:rsidR="008901A9" w:rsidRDefault="008901A9" w:rsidP="00DC51D4">
      <w:pPr>
        <w:spacing w:before="100" w:beforeAutospacing="1" w:after="100" w:afterAutospacing="1" w:line="240" w:lineRule="auto"/>
        <w:rPr>
          <w:rFonts w:ascii="Times New Roman" w:eastAsia="Times New Roman" w:hAnsi="Times New Roman" w:cs="Times New Roman"/>
          <w:sz w:val="40"/>
          <w:szCs w:val="40"/>
          <w:lang w:eastAsia="en-CA"/>
        </w:rPr>
      </w:pPr>
    </w:p>
    <w:p w:rsidR="008901A9" w:rsidRPr="00DC51D4" w:rsidRDefault="008901A9" w:rsidP="00DC51D4">
      <w:pPr>
        <w:spacing w:before="100" w:beforeAutospacing="1" w:after="100" w:afterAutospacing="1" w:line="240" w:lineRule="auto"/>
        <w:rPr>
          <w:rFonts w:ascii="Times New Roman" w:eastAsia="Times New Roman" w:hAnsi="Times New Roman" w:cs="Times New Roman"/>
          <w:sz w:val="40"/>
          <w:szCs w:val="40"/>
          <w:lang w:eastAsia="en-CA"/>
        </w:rPr>
      </w:pPr>
    </w:p>
    <w:p w:rsidR="00DC51D4" w:rsidRPr="00DC51D4" w:rsidRDefault="00DC51D4" w:rsidP="00DC51D4">
      <w:pPr>
        <w:spacing w:after="0" w:line="240" w:lineRule="auto"/>
        <w:rPr>
          <w:rFonts w:ascii="Times New Roman" w:eastAsia="Times New Roman" w:hAnsi="Times New Roman" w:cs="Times New Roman"/>
          <w:b/>
          <w:color w:val="000000"/>
          <w:sz w:val="40"/>
          <w:szCs w:val="40"/>
          <w:lang w:eastAsia="en-CA"/>
        </w:rPr>
      </w:pPr>
      <w:r w:rsidRPr="00DC51D4">
        <w:rPr>
          <w:rFonts w:ascii="Times New Roman" w:eastAsia="Times New Roman" w:hAnsi="Times New Roman" w:cs="Times New Roman"/>
          <w:b/>
          <w:color w:val="000000"/>
          <w:sz w:val="40"/>
          <w:szCs w:val="40"/>
          <w:lang w:eastAsia="en-CA"/>
        </w:rPr>
        <w:t>Tragedy</w:t>
      </w:r>
    </w:p>
    <w:p w:rsidR="00DC51D4" w:rsidRDefault="00DC51D4" w:rsidP="00DC51D4">
      <w:pPr>
        <w:spacing w:after="195" w:line="240" w:lineRule="auto"/>
        <w:rPr>
          <w:rFonts w:ascii="Times New Roman" w:eastAsia="Times New Roman" w:hAnsi="Times New Roman" w:cs="Times New Roman"/>
          <w:color w:val="000000"/>
          <w:sz w:val="40"/>
          <w:szCs w:val="40"/>
          <w:lang w:eastAsia="en-CA"/>
        </w:rPr>
      </w:pPr>
      <w:bookmarkStart w:id="0" w:name="OLE_LINK1"/>
      <w:bookmarkStart w:id="1" w:name="OLE_LINK2"/>
      <w:proofErr w:type="gramStart"/>
      <w:r w:rsidRPr="00DC51D4">
        <w:rPr>
          <w:rFonts w:ascii="Times New Roman" w:eastAsia="Times New Roman" w:hAnsi="Times New Roman" w:cs="Times New Roman"/>
          <w:b/>
          <w:bCs/>
          <w:color w:val="000000"/>
          <w:sz w:val="40"/>
          <w:szCs w:val="40"/>
          <w:lang w:eastAsia="en-CA"/>
        </w:rPr>
        <w:t>a</w:t>
      </w:r>
      <w:proofErr w:type="gramEnd"/>
      <w:r w:rsidRPr="00DC51D4">
        <w:rPr>
          <w:rFonts w:ascii="Times New Roman" w:eastAsia="Times New Roman" w:hAnsi="Times New Roman" w:cs="Times New Roman"/>
          <w:b/>
          <w:bCs/>
          <w:color w:val="000000"/>
          <w:sz w:val="40"/>
          <w:szCs w:val="40"/>
          <w:lang w:eastAsia="en-CA"/>
        </w:rPr>
        <w:t xml:space="preserve"> literary work that has a disastrous ending for the protagonist because of a flaw in his or her character </w:t>
      </w:r>
      <w:bookmarkEnd w:id="0"/>
      <w:bookmarkEnd w:id="1"/>
      <w:r w:rsidRPr="00DC51D4">
        <w:rPr>
          <w:rFonts w:ascii="Times New Roman" w:eastAsia="Times New Roman" w:hAnsi="Times New Roman" w:cs="Times New Roman"/>
          <w:color w:val="000000"/>
          <w:sz w:val="40"/>
          <w:szCs w:val="40"/>
          <w:lang w:eastAsia="en-CA"/>
        </w:rPr>
        <w:br/>
        <w:t xml:space="preserve">tragedies show how a personal flaw can lead to disaster for the main character. As a result, the main character often learns to understand more about his or </w:t>
      </w:r>
      <w:proofErr w:type="gramStart"/>
      <w:r w:rsidRPr="00DC51D4">
        <w:rPr>
          <w:rFonts w:ascii="Times New Roman" w:eastAsia="Times New Roman" w:hAnsi="Times New Roman" w:cs="Times New Roman"/>
          <w:color w:val="000000"/>
          <w:sz w:val="40"/>
          <w:szCs w:val="40"/>
          <w:lang w:eastAsia="en-CA"/>
        </w:rPr>
        <w:t>her ow</w:t>
      </w:r>
      <w:r>
        <w:rPr>
          <w:rFonts w:ascii="Times New Roman" w:eastAsia="Times New Roman" w:hAnsi="Times New Roman" w:cs="Times New Roman"/>
          <w:color w:val="000000"/>
          <w:sz w:val="40"/>
          <w:szCs w:val="40"/>
          <w:lang w:eastAsia="en-CA"/>
        </w:rPr>
        <w:t>n</w:t>
      </w:r>
      <w:proofErr w:type="gramEnd"/>
      <w:r>
        <w:rPr>
          <w:rFonts w:ascii="Times New Roman" w:eastAsia="Times New Roman" w:hAnsi="Times New Roman" w:cs="Times New Roman"/>
          <w:color w:val="000000"/>
          <w:sz w:val="40"/>
          <w:szCs w:val="40"/>
          <w:lang w:eastAsia="en-CA"/>
        </w:rPr>
        <w:t xml:space="preserve"> nature and about life itself.</w:t>
      </w:r>
      <w:r w:rsidRPr="00DC51D4">
        <w:rPr>
          <w:rFonts w:ascii="Times New Roman" w:eastAsia="Times New Roman" w:hAnsi="Times New Roman" w:cs="Times New Roman"/>
          <w:color w:val="000000"/>
          <w:sz w:val="40"/>
          <w:szCs w:val="40"/>
          <w:lang w:eastAsia="en-CA"/>
        </w:rPr>
        <w:br/>
      </w:r>
      <w:r w:rsidRPr="00DC51D4">
        <w:rPr>
          <w:rFonts w:ascii="Times New Roman" w:eastAsia="Times New Roman" w:hAnsi="Times New Roman" w:cs="Times New Roman"/>
          <w:b/>
          <w:bCs/>
          <w:color w:val="000000"/>
          <w:sz w:val="40"/>
          <w:szCs w:val="40"/>
          <w:lang w:eastAsia="en-CA"/>
        </w:rPr>
        <w:t>Examples:</w:t>
      </w:r>
      <w:r w:rsidRPr="00DC51D4">
        <w:rPr>
          <w:rFonts w:ascii="Times New Roman" w:eastAsia="Times New Roman" w:hAnsi="Times New Roman" w:cs="Times New Roman"/>
          <w:color w:val="000000"/>
          <w:sz w:val="40"/>
          <w:szCs w:val="40"/>
          <w:lang w:eastAsia="en-CA"/>
        </w:rPr>
        <w:t xml:space="preserve"> </w:t>
      </w:r>
      <w:r w:rsidRPr="00DC51D4">
        <w:rPr>
          <w:rFonts w:ascii="Times New Roman" w:eastAsia="Times New Roman" w:hAnsi="Times New Roman" w:cs="Times New Roman"/>
          <w:i/>
          <w:iCs/>
          <w:color w:val="000000"/>
          <w:sz w:val="40"/>
          <w:szCs w:val="40"/>
          <w:lang w:eastAsia="en-CA"/>
        </w:rPr>
        <w:t>Romeo and Juliet, Macbeth,</w:t>
      </w:r>
      <w:r w:rsidRPr="00DC51D4">
        <w:rPr>
          <w:rFonts w:ascii="Times New Roman" w:eastAsia="Times New Roman" w:hAnsi="Times New Roman" w:cs="Times New Roman"/>
          <w:color w:val="000000"/>
          <w:sz w:val="40"/>
          <w:szCs w:val="40"/>
          <w:lang w:eastAsia="en-CA"/>
        </w:rPr>
        <w:t xml:space="preserve"> and </w:t>
      </w:r>
      <w:r w:rsidRPr="00DC51D4">
        <w:rPr>
          <w:rFonts w:ascii="Times New Roman" w:eastAsia="Times New Roman" w:hAnsi="Times New Roman" w:cs="Times New Roman"/>
          <w:i/>
          <w:iCs/>
          <w:color w:val="000000"/>
          <w:sz w:val="40"/>
          <w:szCs w:val="40"/>
          <w:lang w:eastAsia="en-CA"/>
        </w:rPr>
        <w:t xml:space="preserve">Hamlet </w:t>
      </w:r>
      <w:bookmarkStart w:id="2" w:name="_GoBack"/>
      <w:bookmarkEnd w:id="2"/>
    </w:p>
    <w:p w:rsidR="00DC51D4" w:rsidRPr="00DC51D4" w:rsidRDefault="00DC51D4" w:rsidP="00DC51D4">
      <w:pPr>
        <w:spacing w:after="195" w:line="240" w:lineRule="auto"/>
        <w:rPr>
          <w:rFonts w:ascii="Times New Roman" w:eastAsia="Times New Roman" w:hAnsi="Times New Roman" w:cs="Times New Roman"/>
          <w:b/>
          <w:color w:val="000000"/>
          <w:sz w:val="40"/>
          <w:szCs w:val="40"/>
          <w:lang w:eastAsia="en-CA"/>
        </w:rPr>
      </w:pPr>
      <w:r w:rsidRPr="00DC51D4">
        <w:rPr>
          <w:rFonts w:ascii="Times New Roman" w:eastAsia="Times New Roman" w:hAnsi="Times New Roman" w:cs="Times New Roman"/>
          <w:b/>
          <w:color w:val="000000"/>
          <w:sz w:val="40"/>
          <w:szCs w:val="40"/>
          <w:lang w:eastAsia="en-CA"/>
        </w:rPr>
        <w:t>Tragic flaw</w:t>
      </w:r>
    </w:p>
    <w:p w:rsidR="00DC51D4" w:rsidRPr="00DC51D4" w:rsidRDefault="00DC51D4" w:rsidP="00DC51D4">
      <w:pPr>
        <w:spacing w:after="195" w:line="240" w:lineRule="auto"/>
        <w:rPr>
          <w:rFonts w:ascii="Times New Roman" w:eastAsia="Times New Roman" w:hAnsi="Times New Roman" w:cs="Times New Roman"/>
          <w:color w:val="000000"/>
          <w:sz w:val="40"/>
          <w:szCs w:val="40"/>
          <w:lang w:eastAsia="en-CA"/>
        </w:rPr>
      </w:pPr>
      <w:proofErr w:type="gramStart"/>
      <w:r w:rsidRPr="00DC51D4">
        <w:rPr>
          <w:rFonts w:ascii="Times New Roman" w:eastAsia="Times New Roman" w:hAnsi="Times New Roman" w:cs="Times New Roman"/>
          <w:b/>
          <w:bCs/>
          <w:color w:val="000000"/>
          <w:sz w:val="40"/>
          <w:szCs w:val="40"/>
          <w:lang w:eastAsia="en-CA"/>
        </w:rPr>
        <w:t>a</w:t>
      </w:r>
      <w:proofErr w:type="gramEnd"/>
      <w:r w:rsidRPr="00DC51D4">
        <w:rPr>
          <w:rFonts w:ascii="Times New Roman" w:eastAsia="Times New Roman" w:hAnsi="Times New Roman" w:cs="Times New Roman"/>
          <w:b/>
          <w:bCs/>
          <w:color w:val="000000"/>
          <w:sz w:val="40"/>
          <w:szCs w:val="40"/>
          <w:lang w:eastAsia="en-CA"/>
        </w:rPr>
        <w:t xml:space="preserve"> serious flaw in the character of the protagonist in a tragedy</w:t>
      </w:r>
      <w:r w:rsidRPr="00DC51D4">
        <w:rPr>
          <w:rFonts w:ascii="Times New Roman" w:eastAsia="Times New Roman" w:hAnsi="Times New Roman" w:cs="Times New Roman"/>
          <w:color w:val="000000"/>
          <w:sz w:val="40"/>
          <w:szCs w:val="40"/>
          <w:lang w:eastAsia="en-CA"/>
        </w:rPr>
        <w:br/>
        <w:t xml:space="preserve">In a tragedy, the protagonist has a weakness or fault such as pride, ambition, or indecisiveness that leads to death and destruction. Often the tragic hero comes to an awareness of this flaw in the end and accepts the consequences. </w:t>
      </w:r>
    </w:p>
    <w:p w:rsidR="00DC51D4" w:rsidRPr="00DC51D4" w:rsidRDefault="00DC51D4" w:rsidP="00DC51D4">
      <w:pPr>
        <w:spacing w:after="0" w:line="240" w:lineRule="auto"/>
        <w:rPr>
          <w:rFonts w:ascii="Times New Roman" w:eastAsia="Times New Roman" w:hAnsi="Times New Roman" w:cs="Times New Roman"/>
          <w:b/>
          <w:color w:val="000000"/>
          <w:sz w:val="40"/>
          <w:szCs w:val="40"/>
          <w:lang w:eastAsia="en-CA"/>
        </w:rPr>
      </w:pPr>
      <w:r w:rsidRPr="00DC51D4">
        <w:rPr>
          <w:rFonts w:ascii="Times New Roman" w:eastAsia="Times New Roman" w:hAnsi="Times New Roman" w:cs="Times New Roman"/>
          <w:b/>
          <w:color w:val="000000"/>
          <w:sz w:val="40"/>
          <w:szCs w:val="40"/>
          <w:lang w:eastAsia="en-CA"/>
        </w:rPr>
        <w:t>Tragic hero</w:t>
      </w:r>
    </w:p>
    <w:p w:rsidR="00DC51D4" w:rsidRDefault="00DC51D4" w:rsidP="00DC51D4">
      <w:pPr>
        <w:spacing w:after="195" w:line="240" w:lineRule="auto"/>
        <w:rPr>
          <w:rFonts w:ascii="Helvetica" w:eastAsia="Times New Roman" w:hAnsi="Helvetica" w:cs="Times New Roman"/>
          <w:color w:val="000000"/>
          <w:sz w:val="20"/>
          <w:szCs w:val="20"/>
          <w:lang w:eastAsia="en-CA"/>
        </w:rPr>
      </w:pPr>
      <w:proofErr w:type="gramStart"/>
      <w:r w:rsidRPr="00DC51D4">
        <w:rPr>
          <w:rFonts w:ascii="Times New Roman" w:eastAsia="Times New Roman" w:hAnsi="Times New Roman" w:cs="Times New Roman"/>
          <w:b/>
          <w:bCs/>
          <w:color w:val="000000"/>
          <w:sz w:val="40"/>
          <w:szCs w:val="40"/>
          <w:lang w:eastAsia="en-CA"/>
        </w:rPr>
        <w:t>the</w:t>
      </w:r>
      <w:proofErr w:type="gramEnd"/>
      <w:r w:rsidRPr="00DC51D4">
        <w:rPr>
          <w:rFonts w:ascii="Times New Roman" w:eastAsia="Times New Roman" w:hAnsi="Times New Roman" w:cs="Times New Roman"/>
          <w:b/>
          <w:bCs/>
          <w:color w:val="000000"/>
          <w:sz w:val="40"/>
          <w:szCs w:val="40"/>
          <w:lang w:eastAsia="en-CA"/>
        </w:rPr>
        <w:t xml:space="preserve"> protagonist of a tragedy, usually a person of wealth and high social status </w:t>
      </w:r>
      <w:r w:rsidRPr="00DC51D4">
        <w:rPr>
          <w:rFonts w:ascii="Times New Roman" w:eastAsia="Times New Roman" w:hAnsi="Times New Roman" w:cs="Times New Roman"/>
          <w:color w:val="000000"/>
          <w:sz w:val="40"/>
          <w:szCs w:val="40"/>
          <w:lang w:eastAsia="en-CA"/>
        </w:rPr>
        <w:br/>
        <w:t>Tragedies end in disaster and destruction for the protagonist. The effect of the fall is more terrible if the protagonist is wealthy and of high social status.</w:t>
      </w:r>
      <w:r w:rsidRPr="00DC51D4">
        <w:rPr>
          <w:rFonts w:ascii="Helvetica" w:eastAsia="Times New Roman" w:hAnsi="Helvetica" w:cs="Times New Roman"/>
          <w:color w:val="000000"/>
          <w:sz w:val="20"/>
          <w:szCs w:val="20"/>
          <w:lang w:eastAsia="en-CA"/>
        </w:rPr>
        <w:t xml:space="preserve"> </w:t>
      </w:r>
    </w:p>
    <w:p w:rsidR="00471F88" w:rsidRDefault="00471F88" w:rsidP="00471F88">
      <w:pPr>
        <w:spacing w:after="0" w:line="240" w:lineRule="auto"/>
        <w:rPr>
          <w:rFonts w:ascii="Times New Roman" w:eastAsia="Times New Roman" w:hAnsi="Times New Roman" w:cs="Times New Roman"/>
          <w:b/>
          <w:color w:val="000000"/>
          <w:sz w:val="40"/>
          <w:szCs w:val="24"/>
          <w:lang w:eastAsia="en-CA"/>
        </w:rPr>
      </w:pPr>
    </w:p>
    <w:p w:rsidR="00471F88" w:rsidRDefault="00471F88" w:rsidP="00471F88">
      <w:pPr>
        <w:spacing w:after="0" w:line="240" w:lineRule="auto"/>
        <w:rPr>
          <w:rFonts w:ascii="Times New Roman" w:eastAsia="Times New Roman" w:hAnsi="Times New Roman" w:cs="Times New Roman"/>
          <w:b/>
          <w:color w:val="000000"/>
          <w:sz w:val="40"/>
          <w:szCs w:val="24"/>
          <w:lang w:eastAsia="en-CA"/>
        </w:rPr>
      </w:pPr>
    </w:p>
    <w:p w:rsidR="00471F88" w:rsidRPr="00471F88" w:rsidRDefault="00471F88" w:rsidP="00471F88">
      <w:pPr>
        <w:spacing w:after="0" w:line="240" w:lineRule="auto"/>
        <w:rPr>
          <w:rFonts w:ascii="Times New Roman" w:eastAsia="Times New Roman" w:hAnsi="Times New Roman" w:cs="Times New Roman"/>
          <w:b/>
          <w:color w:val="000000"/>
          <w:sz w:val="40"/>
          <w:szCs w:val="24"/>
          <w:lang w:eastAsia="en-CA"/>
        </w:rPr>
      </w:pPr>
      <w:r>
        <w:rPr>
          <w:rFonts w:ascii="Times New Roman" w:eastAsia="Times New Roman" w:hAnsi="Times New Roman" w:cs="Times New Roman"/>
          <w:b/>
          <w:color w:val="000000"/>
          <w:sz w:val="40"/>
          <w:szCs w:val="24"/>
          <w:lang w:eastAsia="en-CA"/>
        </w:rPr>
        <w:t>A</w:t>
      </w:r>
      <w:r w:rsidRPr="00471F88">
        <w:rPr>
          <w:rFonts w:ascii="Times New Roman" w:eastAsia="Times New Roman" w:hAnsi="Times New Roman" w:cs="Times New Roman"/>
          <w:b/>
          <w:color w:val="000000"/>
          <w:sz w:val="40"/>
          <w:szCs w:val="24"/>
          <w:lang w:eastAsia="en-CA"/>
        </w:rPr>
        <w:t xml:space="preserve">side </w:t>
      </w:r>
    </w:p>
    <w:p w:rsidR="00471F88" w:rsidRPr="00471F88" w:rsidRDefault="00471F88" w:rsidP="00471F88">
      <w:pPr>
        <w:spacing w:after="195" w:line="240" w:lineRule="auto"/>
        <w:rPr>
          <w:rFonts w:ascii="Times New Roman" w:eastAsia="Times New Roman" w:hAnsi="Times New Roman" w:cs="Times New Roman"/>
          <w:color w:val="000000"/>
          <w:sz w:val="36"/>
          <w:szCs w:val="20"/>
          <w:lang w:eastAsia="en-CA"/>
        </w:rPr>
      </w:pPr>
      <w:proofErr w:type="gramStart"/>
      <w:r w:rsidRPr="00471F88">
        <w:rPr>
          <w:rFonts w:ascii="Times New Roman" w:eastAsia="Times New Roman" w:hAnsi="Times New Roman" w:cs="Times New Roman"/>
          <w:b/>
          <w:bCs/>
          <w:color w:val="000000"/>
          <w:sz w:val="36"/>
          <w:szCs w:val="20"/>
          <w:lang w:eastAsia="en-CA"/>
        </w:rPr>
        <w:lastRenderedPageBreak/>
        <w:t>a</w:t>
      </w:r>
      <w:proofErr w:type="gramEnd"/>
      <w:r w:rsidRPr="00471F88">
        <w:rPr>
          <w:rFonts w:ascii="Times New Roman" w:eastAsia="Times New Roman" w:hAnsi="Times New Roman" w:cs="Times New Roman"/>
          <w:b/>
          <w:bCs/>
          <w:color w:val="000000"/>
          <w:sz w:val="36"/>
          <w:szCs w:val="20"/>
          <w:lang w:eastAsia="en-CA"/>
        </w:rPr>
        <w:t xml:space="preserve"> comment spoken by a character for only the audience to hear, not the other characters </w:t>
      </w:r>
      <w:r w:rsidRPr="00471F88">
        <w:rPr>
          <w:rFonts w:ascii="Times New Roman" w:eastAsia="Times New Roman" w:hAnsi="Times New Roman" w:cs="Times New Roman"/>
          <w:color w:val="000000"/>
          <w:sz w:val="36"/>
          <w:szCs w:val="20"/>
          <w:lang w:eastAsia="en-CA"/>
        </w:rPr>
        <w:br/>
        <w:t>Asides can provide the audience with insight into a character's innermost thoughts.</w:t>
      </w:r>
    </w:p>
    <w:p w:rsidR="00471F88" w:rsidRPr="00DC51D4" w:rsidRDefault="00471F88" w:rsidP="00DC51D4">
      <w:pPr>
        <w:spacing w:after="195" w:line="240" w:lineRule="auto"/>
        <w:rPr>
          <w:rFonts w:ascii="Helvetica" w:eastAsia="Times New Roman" w:hAnsi="Helvetica" w:cs="Times New Roman"/>
          <w:color w:val="000000"/>
          <w:sz w:val="20"/>
          <w:szCs w:val="20"/>
          <w:lang w:eastAsia="en-CA"/>
        </w:rPr>
      </w:pPr>
    </w:p>
    <w:p w:rsidR="00DC51D4" w:rsidRPr="00DC51D4" w:rsidRDefault="00DC51D4" w:rsidP="00DC51D4">
      <w:pPr>
        <w:spacing w:after="195" w:line="240" w:lineRule="auto"/>
        <w:rPr>
          <w:rFonts w:ascii="Times New Roman" w:eastAsia="Times New Roman" w:hAnsi="Times New Roman" w:cs="Times New Roman"/>
          <w:color w:val="000000"/>
          <w:sz w:val="40"/>
          <w:szCs w:val="40"/>
          <w:lang w:eastAsia="en-CA"/>
        </w:rPr>
      </w:pPr>
    </w:p>
    <w:p w:rsidR="00DC51D4" w:rsidRPr="00DC51D4" w:rsidRDefault="00DC51D4" w:rsidP="00DC51D4">
      <w:pPr>
        <w:rPr>
          <w:rFonts w:ascii="Times New Roman" w:hAnsi="Times New Roman" w:cs="Times New Roman"/>
          <w:sz w:val="44"/>
          <w:szCs w:val="44"/>
        </w:rPr>
      </w:pPr>
    </w:p>
    <w:sectPr w:rsidR="00DC51D4" w:rsidRPr="00DC51D4" w:rsidSect="00141AC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Bold">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32C02"/>
    <w:multiLevelType w:val="multilevel"/>
    <w:tmpl w:val="F7089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D4"/>
    <w:rsid w:val="00141AC2"/>
    <w:rsid w:val="00157734"/>
    <w:rsid w:val="00210624"/>
    <w:rsid w:val="002C7A83"/>
    <w:rsid w:val="00471F88"/>
    <w:rsid w:val="00505458"/>
    <w:rsid w:val="008901A9"/>
    <w:rsid w:val="008F4923"/>
    <w:rsid w:val="00A27AC3"/>
    <w:rsid w:val="00A70D44"/>
    <w:rsid w:val="00DA0B5B"/>
    <w:rsid w:val="00DC51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st1">
    <w:name w:val="last1"/>
    <w:basedOn w:val="DefaultParagraphFont"/>
    <w:rsid w:val="00DC51D4"/>
    <w:rPr>
      <w:rFonts w:ascii="GothamBold" w:hAnsi="GothamBold" w:hint="default"/>
      <w:b w:val="0"/>
      <w:bCs w:val="0"/>
      <w:caps w:val="0"/>
      <w:vanish w:val="0"/>
      <w:webHidden w:val="0"/>
      <w:color w:val="000000"/>
      <w:sz w:val="24"/>
      <w:szCs w:val="24"/>
      <w:specVanish w:val="0"/>
    </w:rPr>
  </w:style>
  <w:style w:type="character" w:styleId="Strong">
    <w:name w:val="Strong"/>
    <w:basedOn w:val="DefaultParagraphFont"/>
    <w:uiPriority w:val="22"/>
    <w:qFormat/>
    <w:rsid w:val="00DC51D4"/>
    <w:rPr>
      <w:b/>
      <w:bCs/>
    </w:rPr>
  </w:style>
  <w:style w:type="character" w:styleId="Emphasis">
    <w:name w:val="Emphasis"/>
    <w:basedOn w:val="DefaultParagraphFont"/>
    <w:uiPriority w:val="20"/>
    <w:qFormat/>
    <w:rsid w:val="00DC51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st1">
    <w:name w:val="last1"/>
    <w:basedOn w:val="DefaultParagraphFont"/>
    <w:rsid w:val="00DC51D4"/>
    <w:rPr>
      <w:rFonts w:ascii="GothamBold" w:hAnsi="GothamBold" w:hint="default"/>
      <w:b w:val="0"/>
      <w:bCs w:val="0"/>
      <w:caps w:val="0"/>
      <w:vanish w:val="0"/>
      <w:webHidden w:val="0"/>
      <w:color w:val="000000"/>
      <w:sz w:val="24"/>
      <w:szCs w:val="24"/>
      <w:specVanish w:val="0"/>
    </w:rPr>
  </w:style>
  <w:style w:type="character" w:styleId="Strong">
    <w:name w:val="Strong"/>
    <w:basedOn w:val="DefaultParagraphFont"/>
    <w:uiPriority w:val="22"/>
    <w:qFormat/>
    <w:rsid w:val="00DC51D4"/>
    <w:rPr>
      <w:b/>
      <w:bCs/>
    </w:rPr>
  </w:style>
  <w:style w:type="character" w:styleId="Emphasis">
    <w:name w:val="Emphasis"/>
    <w:basedOn w:val="DefaultParagraphFont"/>
    <w:uiPriority w:val="20"/>
    <w:qFormat/>
    <w:rsid w:val="00DC51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857674">
      <w:bodyDiv w:val="1"/>
      <w:marLeft w:val="0"/>
      <w:marRight w:val="0"/>
      <w:marTop w:val="0"/>
      <w:marBottom w:val="0"/>
      <w:divBdr>
        <w:top w:val="none" w:sz="0" w:space="0" w:color="auto"/>
        <w:left w:val="none" w:sz="0" w:space="0" w:color="auto"/>
        <w:bottom w:val="none" w:sz="0" w:space="0" w:color="auto"/>
        <w:right w:val="none" w:sz="0" w:space="0" w:color="auto"/>
      </w:divBdr>
      <w:divsChild>
        <w:div w:id="1557929390">
          <w:marLeft w:val="0"/>
          <w:marRight w:val="0"/>
          <w:marTop w:val="0"/>
          <w:marBottom w:val="0"/>
          <w:divBdr>
            <w:top w:val="none" w:sz="0" w:space="0" w:color="auto"/>
            <w:left w:val="none" w:sz="0" w:space="0" w:color="auto"/>
            <w:bottom w:val="none" w:sz="0" w:space="0" w:color="auto"/>
            <w:right w:val="none" w:sz="0" w:space="0" w:color="auto"/>
          </w:divBdr>
          <w:divsChild>
            <w:div w:id="13505303">
              <w:marLeft w:val="0"/>
              <w:marRight w:val="0"/>
              <w:marTop w:val="0"/>
              <w:marBottom w:val="0"/>
              <w:divBdr>
                <w:top w:val="none" w:sz="0" w:space="0" w:color="auto"/>
                <w:left w:val="none" w:sz="0" w:space="0" w:color="auto"/>
                <w:bottom w:val="none" w:sz="0" w:space="0" w:color="auto"/>
                <w:right w:val="none" w:sz="0" w:space="0" w:color="auto"/>
              </w:divBdr>
              <w:divsChild>
                <w:div w:id="1482623497">
                  <w:marLeft w:val="0"/>
                  <w:marRight w:val="0"/>
                  <w:marTop w:val="0"/>
                  <w:marBottom w:val="0"/>
                  <w:divBdr>
                    <w:top w:val="none" w:sz="0" w:space="0" w:color="auto"/>
                    <w:left w:val="none" w:sz="0" w:space="0" w:color="auto"/>
                    <w:bottom w:val="none" w:sz="0" w:space="0" w:color="auto"/>
                    <w:right w:val="none" w:sz="0" w:space="0" w:color="auto"/>
                  </w:divBdr>
                  <w:divsChild>
                    <w:div w:id="1785149363">
                      <w:marLeft w:val="0"/>
                      <w:marRight w:val="0"/>
                      <w:marTop w:val="0"/>
                      <w:marBottom w:val="0"/>
                      <w:divBdr>
                        <w:top w:val="none" w:sz="0" w:space="0" w:color="auto"/>
                        <w:left w:val="none" w:sz="0" w:space="0" w:color="auto"/>
                        <w:bottom w:val="none" w:sz="0" w:space="0" w:color="auto"/>
                        <w:right w:val="none" w:sz="0" w:space="0" w:color="auto"/>
                      </w:divBdr>
                      <w:divsChild>
                        <w:div w:id="743257855">
                          <w:marLeft w:val="0"/>
                          <w:marRight w:val="0"/>
                          <w:marTop w:val="0"/>
                          <w:marBottom w:val="0"/>
                          <w:divBdr>
                            <w:top w:val="none" w:sz="0" w:space="0" w:color="auto"/>
                            <w:left w:val="none" w:sz="0" w:space="0" w:color="auto"/>
                            <w:bottom w:val="none" w:sz="0" w:space="0" w:color="auto"/>
                            <w:right w:val="none" w:sz="0" w:space="0" w:color="auto"/>
                          </w:divBdr>
                          <w:divsChild>
                            <w:div w:id="1397126664">
                              <w:marLeft w:val="0"/>
                              <w:marRight w:val="0"/>
                              <w:marTop w:val="0"/>
                              <w:marBottom w:val="0"/>
                              <w:divBdr>
                                <w:top w:val="none" w:sz="0" w:space="0" w:color="auto"/>
                                <w:left w:val="none" w:sz="0" w:space="0" w:color="auto"/>
                                <w:bottom w:val="none" w:sz="0" w:space="0" w:color="auto"/>
                                <w:right w:val="none" w:sz="0" w:space="0" w:color="auto"/>
                              </w:divBdr>
                              <w:divsChild>
                                <w:div w:id="1132862254">
                                  <w:marLeft w:val="0"/>
                                  <w:marRight w:val="0"/>
                                  <w:marTop w:val="0"/>
                                  <w:marBottom w:val="0"/>
                                  <w:divBdr>
                                    <w:top w:val="none" w:sz="0" w:space="0" w:color="auto"/>
                                    <w:left w:val="none" w:sz="0" w:space="0" w:color="auto"/>
                                    <w:bottom w:val="none" w:sz="0" w:space="0" w:color="auto"/>
                                    <w:right w:val="none" w:sz="0" w:space="0" w:color="auto"/>
                                  </w:divBdr>
                                  <w:divsChild>
                                    <w:div w:id="12189958">
                                      <w:marLeft w:val="0"/>
                                      <w:marRight w:val="0"/>
                                      <w:marTop w:val="0"/>
                                      <w:marBottom w:val="0"/>
                                      <w:divBdr>
                                        <w:top w:val="none" w:sz="0" w:space="0" w:color="auto"/>
                                        <w:left w:val="single" w:sz="6" w:space="0" w:color="F0F0F0"/>
                                        <w:bottom w:val="single" w:sz="6" w:space="0" w:color="F0F0F0"/>
                                        <w:right w:val="single" w:sz="6" w:space="0" w:color="F0F0F0"/>
                                      </w:divBdr>
                                      <w:divsChild>
                                        <w:div w:id="2037273719">
                                          <w:marLeft w:val="0"/>
                                          <w:marRight w:val="0"/>
                                          <w:marTop w:val="0"/>
                                          <w:marBottom w:val="0"/>
                                          <w:divBdr>
                                            <w:top w:val="none" w:sz="0" w:space="0" w:color="auto"/>
                                            <w:left w:val="none" w:sz="0" w:space="0" w:color="auto"/>
                                            <w:bottom w:val="none" w:sz="0" w:space="0" w:color="auto"/>
                                            <w:right w:val="none" w:sz="0" w:space="0" w:color="auto"/>
                                          </w:divBdr>
                                          <w:divsChild>
                                            <w:div w:id="721053616">
                                              <w:marLeft w:val="195"/>
                                              <w:marRight w:val="195"/>
                                              <w:marTop w:val="195"/>
                                              <w:marBottom w:val="195"/>
                                              <w:divBdr>
                                                <w:top w:val="none" w:sz="0" w:space="0" w:color="auto"/>
                                                <w:left w:val="none" w:sz="0" w:space="0" w:color="auto"/>
                                                <w:bottom w:val="none" w:sz="0" w:space="0" w:color="auto"/>
                                                <w:right w:val="none" w:sz="0" w:space="0" w:color="auto"/>
                                              </w:divBdr>
                                              <w:divsChild>
                                                <w:div w:id="262954884">
                                                  <w:marLeft w:val="0"/>
                                                  <w:marRight w:val="0"/>
                                                  <w:marTop w:val="0"/>
                                                  <w:marBottom w:val="0"/>
                                                  <w:divBdr>
                                                    <w:top w:val="none" w:sz="0" w:space="0" w:color="auto"/>
                                                    <w:left w:val="none" w:sz="0" w:space="0" w:color="auto"/>
                                                    <w:bottom w:val="none" w:sz="0" w:space="0" w:color="auto"/>
                                                    <w:right w:val="none" w:sz="0" w:space="0" w:color="auto"/>
                                                  </w:divBdr>
                                                </w:div>
                                                <w:div w:id="204054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108998">
      <w:bodyDiv w:val="1"/>
      <w:marLeft w:val="0"/>
      <w:marRight w:val="0"/>
      <w:marTop w:val="0"/>
      <w:marBottom w:val="0"/>
      <w:divBdr>
        <w:top w:val="none" w:sz="0" w:space="0" w:color="auto"/>
        <w:left w:val="none" w:sz="0" w:space="0" w:color="auto"/>
        <w:bottom w:val="none" w:sz="0" w:space="0" w:color="auto"/>
        <w:right w:val="none" w:sz="0" w:space="0" w:color="auto"/>
      </w:divBdr>
      <w:divsChild>
        <w:div w:id="165900407">
          <w:marLeft w:val="0"/>
          <w:marRight w:val="0"/>
          <w:marTop w:val="0"/>
          <w:marBottom w:val="0"/>
          <w:divBdr>
            <w:top w:val="none" w:sz="0" w:space="0" w:color="auto"/>
            <w:left w:val="none" w:sz="0" w:space="0" w:color="auto"/>
            <w:bottom w:val="none" w:sz="0" w:space="0" w:color="auto"/>
            <w:right w:val="none" w:sz="0" w:space="0" w:color="auto"/>
          </w:divBdr>
          <w:divsChild>
            <w:div w:id="1100367910">
              <w:marLeft w:val="0"/>
              <w:marRight w:val="0"/>
              <w:marTop w:val="0"/>
              <w:marBottom w:val="0"/>
              <w:divBdr>
                <w:top w:val="none" w:sz="0" w:space="0" w:color="auto"/>
                <w:left w:val="none" w:sz="0" w:space="0" w:color="auto"/>
                <w:bottom w:val="none" w:sz="0" w:space="0" w:color="auto"/>
                <w:right w:val="none" w:sz="0" w:space="0" w:color="auto"/>
              </w:divBdr>
              <w:divsChild>
                <w:div w:id="2061325466">
                  <w:marLeft w:val="0"/>
                  <w:marRight w:val="0"/>
                  <w:marTop w:val="0"/>
                  <w:marBottom w:val="0"/>
                  <w:divBdr>
                    <w:top w:val="none" w:sz="0" w:space="0" w:color="auto"/>
                    <w:left w:val="none" w:sz="0" w:space="0" w:color="auto"/>
                    <w:bottom w:val="none" w:sz="0" w:space="0" w:color="auto"/>
                    <w:right w:val="none" w:sz="0" w:space="0" w:color="auto"/>
                  </w:divBdr>
                  <w:divsChild>
                    <w:div w:id="461846872">
                      <w:marLeft w:val="0"/>
                      <w:marRight w:val="0"/>
                      <w:marTop w:val="0"/>
                      <w:marBottom w:val="0"/>
                      <w:divBdr>
                        <w:top w:val="none" w:sz="0" w:space="0" w:color="auto"/>
                        <w:left w:val="none" w:sz="0" w:space="0" w:color="auto"/>
                        <w:bottom w:val="none" w:sz="0" w:space="0" w:color="auto"/>
                        <w:right w:val="none" w:sz="0" w:space="0" w:color="auto"/>
                      </w:divBdr>
                      <w:divsChild>
                        <w:div w:id="1368334799">
                          <w:marLeft w:val="0"/>
                          <w:marRight w:val="0"/>
                          <w:marTop w:val="0"/>
                          <w:marBottom w:val="0"/>
                          <w:divBdr>
                            <w:top w:val="none" w:sz="0" w:space="0" w:color="auto"/>
                            <w:left w:val="none" w:sz="0" w:space="0" w:color="auto"/>
                            <w:bottom w:val="none" w:sz="0" w:space="0" w:color="auto"/>
                            <w:right w:val="none" w:sz="0" w:space="0" w:color="auto"/>
                          </w:divBdr>
                          <w:divsChild>
                            <w:div w:id="1534925551">
                              <w:marLeft w:val="0"/>
                              <w:marRight w:val="0"/>
                              <w:marTop w:val="0"/>
                              <w:marBottom w:val="0"/>
                              <w:divBdr>
                                <w:top w:val="none" w:sz="0" w:space="0" w:color="auto"/>
                                <w:left w:val="none" w:sz="0" w:space="0" w:color="auto"/>
                                <w:bottom w:val="none" w:sz="0" w:space="0" w:color="auto"/>
                                <w:right w:val="none" w:sz="0" w:space="0" w:color="auto"/>
                              </w:divBdr>
                              <w:divsChild>
                                <w:div w:id="1631672315">
                                  <w:marLeft w:val="0"/>
                                  <w:marRight w:val="0"/>
                                  <w:marTop w:val="0"/>
                                  <w:marBottom w:val="0"/>
                                  <w:divBdr>
                                    <w:top w:val="none" w:sz="0" w:space="0" w:color="auto"/>
                                    <w:left w:val="none" w:sz="0" w:space="0" w:color="auto"/>
                                    <w:bottom w:val="none" w:sz="0" w:space="0" w:color="auto"/>
                                    <w:right w:val="none" w:sz="0" w:space="0" w:color="auto"/>
                                  </w:divBdr>
                                  <w:divsChild>
                                    <w:div w:id="1926374004">
                                      <w:marLeft w:val="0"/>
                                      <w:marRight w:val="0"/>
                                      <w:marTop w:val="0"/>
                                      <w:marBottom w:val="0"/>
                                      <w:divBdr>
                                        <w:top w:val="none" w:sz="0" w:space="0" w:color="auto"/>
                                        <w:left w:val="single" w:sz="6" w:space="0" w:color="F0F0F0"/>
                                        <w:bottom w:val="single" w:sz="6" w:space="0" w:color="F0F0F0"/>
                                        <w:right w:val="single" w:sz="6" w:space="0" w:color="F0F0F0"/>
                                      </w:divBdr>
                                      <w:divsChild>
                                        <w:div w:id="51929695">
                                          <w:marLeft w:val="0"/>
                                          <w:marRight w:val="0"/>
                                          <w:marTop w:val="0"/>
                                          <w:marBottom w:val="0"/>
                                          <w:divBdr>
                                            <w:top w:val="none" w:sz="0" w:space="0" w:color="auto"/>
                                            <w:left w:val="none" w:sz="0" w:space="0" w:color="auto"/>
                                            <w:bottom w:val="none" w:sz="0" w:space="0" w:color="auto"/>
                                            <w:right w:val="none" w:sz="0" w:space="0" w:color="auto"/>
                                          </w:divBdr>
                                          <w:divsChild>
                                            <w:div w:id="582884881">
                                              <w:marLeft w:val="195"/>
                                              <w:marRight w:val="195"/>
                                              <w:marTop w:val="195"/>
                                              <w:marBottom w:val="195"/>
                                              <w:divBdr>
                                                <w:top w:val="none" w:sz="0" w:space="0" w:color="auto"/>
                                                <w:left w:val="none" w:sz="0" w:space="0" w:color="auto"/>
                                                <w:bottom w:val="none" w:sz="0" w:space="0" w:color="auto"/>
                                                <w:right w:val="none" w:sz="0" w:space="0" w:color="auto"/>
                                              </w:divBdr>
                                              <w:divsChild>
                                                <w:div w:id="458884146">
                                                  <w:marLeft w:val="0"/>
                                                  <w:marRight w:val="0"/>
                                                  <w:marTop w:val="0"/>
                                                  <w:marBottom w:val="0"/>
                                                  <w:divBdr>
                                                    <w:top w:val="none" w:sz="0" w:space="0" w:color="auto"/>
                                                    <w:left w:val="none" w:sz="0" w:space="0" w:color="auto"/>
                                                    <w:bottom w:val="none" w:sz="0" w:space="0" w:color="auto"/>
                                                    <w:right w:val="none" w:sz="0" w:space="0" w:color="auto"/>
                                                  </w:divBdr>
                                                </w:div>
                                                <w:div w:id="18909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5808424">
      <w:bodyDiv w:val="1"/>
      <w:marLeft w:val="0"/>
      <w:marRight w:val="0"/>
      <w:marTop w:val="0"/>
      <w:marBottom w:val="0"/>
      <w:divBdr>
        <w:top w:val="none" w:sz="0" w:space="0" w:color="auto"/>
        <w:left w:val="none" w:sz="0" w:space="0" w:color="auto"/>
        <w:bottom w:val="none" w:sz="0" w:space="0" w:color="auto"/>
        <w:right w:val="none" w:sz="0" w:space="0" w:color="auto"/>
      </w:divBdr>
      <w:divsChild>
        <w:div w:id="174076423">
          <w:marLeft w:val="0"/>
          <w:marRight w:val="0"/>
          <w:marTop w:val="0"/>
          <w:marBottom w:val="0"/>
          <w:divBdr>
            <w:top w:val="none" w:sz="0" w:space="0" w:color="auto"/>
            <w:left w:val="none" w:sz="0" w:space="0" w:color="auto"/>
            <w:bottom w:val="none" w:sz="0" w:space="0" w:color="auto"/>
            <w:right w:val="none" w:sz="0" w:space="0" w:color="auto"/>
          </w:divBdr>
          <w:divsChild>
            <w:div w:id="261840746">
              <w:marLeft w:val="0"/>
              <w:marRight w:val="0"/>
              <w:marTop w:val="0"/>
              <w:marBottom w:val="0"/>
              <w:divBdr>
                <w:top w:val="none" w:sz="0" w:space="0" w:color="auto"/>
                <w:left w:val="none" w:sz="0" w:space="0" w:color="auto"/>
                <w:bottom w:val="none" w:sz="0" w:space="0" w:color="auto"/>
                <w:right w:val="none" w:sz="0" w:space="0" w:color="auto"/>
              </w:divBdr>
              <w:divsChild>
                <w:div w:id="1873109046">
                  <w:marLeft w:val="0"/>
                  <w:marRight w:val="0"/>
                  <w:marTop w:val="0"/>
                  <w:marBottom w:val="0"/>
                  <w:divBdr>
                    <w:top w:val="none" w:sz="0" w:space="0" w:color="auto"/>
                    <w:left w:val="none" w:sz="0" w:space="0" w:color="auto"/>
                    <w:bottom w:val="none" w:sz="0" w:space="0" w:color="auto"/>
                    <w:right w:val="none" w:sz="0" w:space="0" w:color="auto"/>
                  </w:divBdr>
                  <w:divsChild>
                    <w:div w:id="692724705">
                      <w:marLeft w:val="0"/>
                      <w:marRight w:val="0"/>
                      <w:marTop w:val="0"/>
                      <w:marBottom w:val="0"/>
                      <w:divBdr>
                        <w:top w:val="none" w:sz="0" w:space="0" w:color="auto"/>
                        <w:left w:val="none" w:sz="0" w:space="0" w:color="auto"/>
                        <w:bottom w:val="none" w:sz="0" w:space="0" w:color="auto"/>
                        <w:right w:val="none" w:sz="0" w:space="0" w:color="auto"/>
                      </w:divBdr>
                      <w:divsChild>
                        <w:div w:id="1983194286">
                          <w:marLeft w:val="0"/>
                          <w:marRight w:val="0"/>
                          <w:marTop w:val="0"/>
                          <w:marBottom w:val="0"/>
                          <w:divBdr>
                            <w:top w:val="none" w:sz="0" w:space="0" w:color="auto"/>
                            <w:left w:val="none" w:sz="0" w:space="0" w:color="auto"/>
                            <w:bottom w:val="none" w:sz="0" w:space="0" w:color="auto"/>
                            <w:right w:val="none" w:sz="0" w:space="0" w:color="auto"/>
                          </w:divBdr>
                          <w:divsChild>
                            <w:div w:id="215168584">
                              <w:marLeft w:val="0"/>
                              <w:marRight w:val="0"/>
                              <w:marTop w:val="0"/>
                              <w:marBottom w:val="0"/>
                              <w:divBdr>
                                <w:top w:val="none" w:sz="0" w:space="0" w:color="auto"/>
                                <w:left w:val="none" w:sz="0" w:space="0" w:color="auto"/>
                                <w:bottom w:val="none" w:sz="0" w:space="0" w:color="auto"/>
                                <w:right w:val="none" w:sz="0" w:space="0" w:color="auto"/>
                              </w:divBdr>
                              <w:divsChild>
                                <w:div w:id="2046757312">
                                  <w:marLeft w:val="0"/>
                                  <w:marRight w:val="0"/>
                                  <w:marTop w:val="0"/>
                                  <w:marBottom w:val="0"/>
                                  <w:divBdr>
                                    <w:top w:val="none" w:sz="0" w:space="0" w:color="auto"/>
                                    <w:left w:val="none" w:sz="0" w:space="0" w:color="auto"/>
                                    <w:bottom w:val="none" w:sz="0" w:space="0" w:color="auto"/>
                                    <w:right w:val="none" w:sz="0" w:space="0" w:color="auto"/>
                                  </w:divBdr>
                                  <w:divsChild>
                                    <w:div w:id="710766486">
                                      <w:marLeft w:val="0"/>
                                      <w:marRight w:val="0"/>
                                      <w:marTop w:val="0"/>
                                      <w:marBottom w:val="0"/>
                                      <w:divBdr>
                                        <w:top w:val="none" w:sz="0" w:space="0" w:color="auto"/>
                                        <w:left w:val="single" w:sz="6" w:space="0" w:color="F0F0F0"/>
                                        <w:bottom w:val="single" w:sz="6" w:space="0" w:color="F0F0F0"/>
                                        <w:right w:val="single" w:sz="6" w:space="0" w:color="F0F0F0"/>
                                      </w:divBdr>
                                      <w:divsChild>
                                        <w:div w:id="2043819126">
                                          <w:marLeft w:val="0"/>
                                          <w:marRight w:val="0"/>
                                          <w:marTop w:val="0"/>
                                          <w:marBottom w:val="0"/>
                                          <w:divBdr>
                                            <w:top w:val="none" w:sz="0" w:space="0" w:color="auto"/>
                                            <w:left w:val="none" w:sz="0" w:space="0" w:color="auto"/>
                                            <w:bottom w:val="none" w:sz="0" w:space="0" w:color="auto"/>
                                            <w:right w:val="none" w:sz="0" w:space="0" w:color="auto"/>
                                          </w:divBdr>
                                          <w:divsChild>
                                            <w:div w:id="98038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680159">
      <w:bodyDiv w:val="1"/>
      <w:marLeft w:val="0"/>
      <w:marRight w:val="0"/>
      <w:marTop w:val="0"/>
      <w:marBottom w:val="0"/>
      <w:divBdr>
        <w:top w:val="none" w:sz="0" w:space="0" w:color="auto"/>
        <w:left w:val="none" w:sz="0" w:space="0" w:color="auto"/>
        <w:bottom w:val="none" w:sz="0" w:space="0" w:color="auto"/>
        <w:right w:val="none" w:sz="0" w:space="0" w:color="auto"/>
      </w:divBdr>
      <w:divsChild>
        <w:div w:id="2008751089">
          <w:marLeft w:val="0"/>
          <w:marRight w:val="0"/>
          <w:marTop w:val="0"/>
          <w:marBottom w:val="0"/>
          <w:divBdr>
            <w:top w:val="none" w:sz="0" w:space="0" w:color="auto"/>
            <w:left w:val="none" w:sz="0" w:space="0" w:color="auto"/>
            <w:bottom w:val="none" w:sz="0" w:space="0" w:color="auto"/>
            <w:right w:val="none" w:sz="0" w:space="0" w:color="auto"/>
          </w:divBdr>
          <w:divsChild>
            <w:div w:id="2006089663">
              <w:marLeft w:val="0"/>
              <w:marRight w:val="0"/>
              <w:marTop w:val="0"/>
              <w:marBottom w:val="0"/>
              <w:divBdr>
                <w:top w:val="none" w:sz="0" w:space="0" w:color="auto"/>
                <w:left w:val="none" w:sz="0" w:space="0" w:color="auto"/>
                <w:bottom w:val="none" w:sz="0" w:space="0" w:color="auto"/>
                <w:right w:val="none" w:sz="0" w:space="0" w:color="auto"/>
              </w:divBdr>
              <w:divsChild>
                <w:div w:id="1392002126">
                  <w:marLeft w:val="0"/>
                  <w:marRight w:val="0"/>
                  <w:marTop w:val="0"/>
                  <w:marBottom w:val="0"/>
                  <w:divBdr>
                    <w:top w:val="none" w:sz="0" w:space="0" w:color="auto"/>
                    <w:left w:val="none" w:sz="0" w:space="0" w:color="auto"/>
                    <w:bottom w:val="none" w:sz="0" w:space="0" w:color="auto"/>
                    <w:right w:val="none" w:sz="0" w:space="0" w:color="auto"/>
                  </w:divBdr>
                  <w:divsChild>
                    <w:div w:id="1061714010">
                      <w:marLeft w:val="0"/>
                      <w:marRight w:val="0"/>
                      <w:marTop w:val="0"/>
                      <w:marBottom w:val="0"/>
                      <w:divBdr>
                        <w:top w:val="none" w:sz="0" w:space="0" w:color="auto"/>
                        <w:left w:val="none" w:sz="0" w:space="0" w:color="auto"/>
                        <w:bottom w:val="none" w:sz="0" w:space="0" w:color="auto"/>
                        <w:right w:val="none" w:sz="0" w:space="0" w:color="auto"/>
                      </w:divBdr>
                      <w:divsChild>
                        <w:div w:id="537863983">
                          <w:marLeft w:val="0"/>
                          <w:marRight w:val="0"/>
                          <w:marTop w:val="0"/>
                          <w:marBottom w:val="0"/>
                          <w:divBdr>
                            <w:top w:val="none" w:sz="0" w:space="0" w:color="auto"/>
                            <w:left w:val="none" w:sz="0" w:space="0" w:color="auto"/>
                            <w:bottom w:val="none" w:sz="0" w:space="0" w:color="auto"/>
                            <w:right w:val="none" w:sz="0" w:space="0" w:color="auto"/>
                          </w:divBdr>
                          <w:divsChild>
                            <w:div w:id="771126027">
                              <w:marLeft w:val="0"/>
                              <w:marRight w:val="0"/>
                              <w:marTop w:val="0"/>
                              <w:marBottom w:val="0"/>
                              <w:divBdr>
                                <w:top w:val="none" w:sz="0" w:space="0" w:color="auto"/>
                                <w:left w:val="none" w:sz="0" w:space="0" w:color="auto"/>
                                <w:bottom w:val="none" w:sz="0" w:space="0" w:color="auto"/>
                                <w:right w:val="none" w:sz="0" w:space="0" w:color="auto"/>
                              </w:divBdr>
                              <w:divsChild>
                                <w:div w:id="1999073339">
                                  <w:marLeft w:val="0"/>
                                  <w:marRight w:val="0"/>
                                  <w:marTop w:val="0"/>
                                  <w:marBottom w:val="0"/>
                                  <w:divBdr>
                                    <w:top w:val="none" w:sz="0" w:space="0" w:color="auto"/>
                                    <w:left w:val="none" w:sz="0" w:space="0" w:color="auto"/>
                                    <w:bottom w:val="none" w:sz="0" w:space="0" w:color="auto"/>
                                    <w:right w:val="none" w:sz="0" w:space="0" w:color="auto"/>
                                  </w:divBdr>
                                  <w:divsChild>
                                    <w:div w:id="359933958">
                                      <w:marLeft w:val="0"/>
                                      <w:marRight w:val="0"/>
                                      <w:marTop w:val="0"/>
                                      <w:marBottom w:val="0"/>
                                      <w:divBdr>
                                        <w:top w:val="none" w:sz="0" w:space="0" w:color="auto"/>
                                        <w:left w:val="single" w:sz="6" w:space="0" w:color="F0F0F0"/>
                                        <w:bottom w:val="single" w:sz="6" w:space="0" w:color="F0F0F0"/>
                                        <w:right w:val="single" w:sz="6" w:space="0" w:color="F0F0F0"/>
                                      </w:divBdr>
                                      <w:divsChild>
                                        <w:div w:id="952246121">
                                          <w:marLeft w:val="0"/>
                                          <w:marRight w:val="0"/>
                                          <w:marTop w:val="0"/>
                                          <w:marBottom w:val="0"/>
                                          <w:divBdr>
                                            <w:top w:val="none" w:sz="0" w:space="0" w:color="auto"/>
                                            <w:left w:val="none" w:sz="0" w:space="0" w:color="auto"/>
                                            <w:bottom w:val="none" w:sz="0" w:space="0" w:color="auto"/>
                                            <w:right w:val="none" w:sz="0" w:space="0" w:color="auto"/>
                                          </w:divBdr>
                                          <w:divsChild>
                                            <w:div w:id="485780092">
                                              <w:marLeft w:val="195"/>
                                              <w:marRight w:val="195"/>
                                              <w:marTop w:val="195"/>
                                              <w:marBottom w:val="195"/>
                                              <w:divBdr>
                                                <w:top w:val="none" w:sz="0" w:space="0" w:color="auto"/>
                                                <w:left w:val="none" w:sz="0" w:space="0" w:color="auto"/>
                                                <w:bottom w:val="none" w:sz="0" w:space="0" w:color="auto"/>
                                                <w:right w:val="none" w:sz="0" w:space="0" w:color="auto"/>
                                              </w:divBdr>
                                              <w:divsChild>
                                                <w:div w:id="542450864">
                                                  <w:marLeft w:val="0"/>
                                                  <w:marRight w:val="0"/>
                                                  <w:marTop w:val="0"/>
                                                  <w:marBottom w:val="0"/>
                                                  <w:divBdr>
                                                    <w:top w:val="none" w:sz="0" w:space="0" w:color="auto"/>
                                                    <w:left w:val="none" w:sz="0" w:space="0" w:color="auto"/>
                                                    <w:bottom w:val="none" w:sz="0" w:space="0" w:color="auto"/>
                                                    <w:right w:val="none" w:sz="0" w:space="0" w:color="auto"/>
                                                  </w:divBdr>
                                                </w:div>
                                                <w:div w:id="264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840321">
      <w:bodyDiv w:val="1"/>
      <w:marLeft w:val="0"/>
      <w:marRight w:val="0"/>
      <w:marTop w:val="0"/>
      <w:marBottom w:val="0"/>
      <w:divBdr>
        <w:top w:val="none" w:sz="0" w:space="0" w:color="auto"/>
        <w:left w:val="none" w:sz="0" w:space="0" w:color="auto"/>
        <w:bottom w:val="none" w:sz="0" w:space="0" w:color="auto"/>
        <w:right w:val="none" w:sz="0" w:space="0" w:color="auto"/>
      </w:divBdr>
      <w:divsChild>
        <w:div w:id="894924738">
          <w:marLeft w:val="0"/>
          <w:marRight w:val="0"/>
          <w:marTop w:val="0"/>
          <w:marBottom w:val="0"/>
          <w:divBdr>
            <w:top w:val="none" w:sz="0" w:space="0" w:color="auto"/>
            <w:left w:val="none" w:sz="0" w:space="0" w:color="auto"/>
            <w:bottom w:val="none" w:sz="0" w:space="0" w:color="auto"/>
            <w:right w:val="none" w:sz="0" w:space="0" w:color="auto"/>
          </w:divBdr>
          <w:divsChild>
            <w:div w:id="922572861">
              <w:marLeft w:val="0"/>
              <w:marRight w:val="0"/>
              <w:marTop w:val="0"/>
              <w:marBottom w:val="0"/>
              <w:divBdr>
                <w:top w:val="none" w:sz="0" w:space="0" w:color="auto"/>
                <w:left w:val="none" w:sz="0" w:space="0" w:color="auto"/>
                <w:bottom w:val="none" w:sz="0" w:space="0" w:color="auto"/>
                <w:right w:val="none" w:sz="0" w:space="0" w:color="auto"/>
              </w:divBdr>
              <w:divsChild>
                <w:div w:id="1786849875">
                  <w:marLeft w:val="0"/>
                  <w:marRight w:val="0"/>
                  <w:marTop w:val="0"/>
                  <w:marBottom w:val="0"/>
                  <w:divBdr>
                    <w:top w:val="none" w:sz="0" w:space="0" w:color="auto"/>
                    <w:left w:val="none" w:sz="0" w:space="0" w:color="auto"/>
                    <w:bottom w:val="none" w:sz="0" w:space="0" w:color="auto"/>
                    <w:right w:val="none" w:sz="0" w:space="0" w:color="auto"/>
                  </w:divBdr>
                  <w:divsChild>
                    <w:div w:id="1666782412">
                      <w:marLeft w:val="0"/>
                      <w:marRight w:val="0"/>
                      <w:marTop w:val="0"/>
                      <w:marBottom w:val="0"/>
                      <w:divBdr>
                        <w:top w:val="none" w:sz="0" w:space="0" w:color="auto"/>
                        <w:left w:val="none" w:sz="0" w:space="0" w:color="auto"/>
                        <w:bottom w:val="none" w:sz="0" w:space="0" w:color="auto"/>
                        <w:right w:val="none" w:sz="0" w:space="0" w:color="auto"/>
                      </w:divBdr>
                      <w:divsChild>
                        <w:div w:id="1895771815">
                          <w:marLeft w:val="0"/>
                          <w:marRight w:val="0"/>
                          <w:marTop w:val="0"/>
                          <w:marBottom w:val="0"/>
                          <w:divBdr>
                            <w:top w:val="none" w:sz="0" w:space="0" w:color="auto"/>
                            <w:left w:val="none" w:sz="0" w:space="0" w:color="auto"/>
                            <w:bottom w:val="none" w:sz="0" w:space="0" w:color="auto"/>
                            <w:right w:val="none" w:sz="0" w:space="0" w:color="auto"/>
                          </w:divBdr>
                          <w:divsChild>
                            <w:div w:id="718896927">
                              <w:marLeft w:val="0"/>
                              <w:marRight w:val="0"/>
                              <w:marTop w:val="0"/>
                              <w:marBottom w:val="0"/>
                              <w:divBdr>
                                <w:top w:val="none" w:sz="0" w:space="0" w:color="auto"/>
                                <w:left w:val="none" w:sz="0" w:space="0" w:color="auto"/>
                                <w:bottom w:val="none" w:sz="0" w:space="0" w:color="auto"/>
                                <w:right w:val="none" w:sz="0" w:space="0" w:color="auto"/>
                              </w:divBdr>
                              <w:divsChild>
                                <w:div w:id="1750956825">
                                  <w:marLeft w:val="0"/>
                                  <w:marRight w:val="0"/>
                                  <w:marTop w:val="0"/>
                                  <w:marBottom w:val="0"/>
                                  <w:divBdr>
                                    <w:top w:val="none" w:sz="0" w:space="0" w:color="auto"/>
                                    <w:left w:val="none" w:sz="0" w:space="0" w:color="auto"/>
                                    <w:bottom w:val="none" w:sz="0" w:space="0" w:color="auto"/>
                                    <w:right w:val="none" w:sz="0" w:space="0" w:color="auto"/>
                                  </w:divBdr>
                                  <w:divsChild>
                                    <w:div w:id="447087789">
                                      <w:marLeft w:val="0"/>
                                      <w:marRight w:val="0"/>
                                      <w:marTop w:val="0"/>
                                      <w:marBottom w:val="0"/>
                                      <w:divBdr>
                                        <w:top w:val="none" w:sz="0" w:space="0" w:color="auto"/>
                                        <w:left w:val="single" w:sz="6" w:space="0" w:color="F0F0F0"/>
                                        <w:bottom w:val="single" w:sz="6" w:space="0" w:color="F0F0F0"/>
                                        <w:right w:val="single" w:sz="6" w:space="0" w:color="F0F0F0"/>
                                      </w:divBdr>
                                      <w:divsChild>
                                        <w:div w:id="113986699">
                                          <w:marLeft w:val="0"/>
                                          <w:marRight w:val="0"/>
                                          <w:marTop w:val="0"/>
                                          <w:marBottom w:val="0"/>
                                          <w:divBdr>
                                            <w:top w:val="none" w:sz="0" w:space="0" w:color="auto"/>
                                            <w:left w:val="none" w:sz="0" w:space="0" w:color="auto"/>
                                            <w:bottom w:val="none" w:sz="0" w:space="0" w:color="auto"/>
                                            <w:right w:val="none" w:sz="0" w:space="0" w:color="auto"/>
                                          </w:divBdr>
                                          <w:divsChild>
                                            <w:div w:id="895360286">
                                              <w:marLeft w:val="195"/>
                                              <w:marRight w:val="195"/>
                                              <w:marTop w:val="195"/>
                                              <w:marBottom w:val="195"/>
                                              <w:divBdr>
                                                <w:top w:val="none" w:sz="0" w:space="0" w:color="auto"/>
                                                <w:left w:val="none" w:sz="0" w:space="0" w:color="auto"/>
                                                <w:bottom w:val="none" w:sz="0" w:space="0" w:color="auto"/>
                                                <w:right w:val="none" w:sz="0" w:space="0" w:color="auto"/>
                                              </w:divBdr>
                                              <w:divsChild>
                                                <w:div w:id="319621800">
                                                  <w:marLeft w:val="0"/>
                                                  <w:marRight w:val="0"/>
                                                  <w:marTop w:val="0"/>
                                                  <w:marBottom w:val="0"/>
                                                  <w:divBdr>
                                                    <w:top w:val="none" w:sz="0" w:space="0" w:color="auto"/>
                                                    <w:left w:val="none" w:sz="0" w:space="0" w:color="auto"/>
                                                    <w:bottom w:val="none" w:sz="0" w:space="0" w:color="auto"/>
                                                    <w:right w:val="none" w:sz="0" w:space="0" w:color="auto"/>
                                                  </w:divBdr>
                                                </w:div>
                                                <w:div w:id="14587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3769</TotalTime>
  <Pages>3</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dc:creator>
  <cp:lastModifiedBy>Myers</cp:lastModifiedBy>
  <cp:revision>3</cp:revision>
  <dcterms:created xsi:type="dcterms:W3CDTF">2012-11-05T12:58:00Z</dcterms:created>
  <dcterms:modified xsi:type="dcterms:W3CDTF">2012-11-30T12:38:00Z</dcterms:modified>
</cp:coreProperties>
</file>