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03" w:rsidRPr="00BB6616" w:rsidRDefault="003D04A9" w:rsidP="00BB6616">
      <w:pPr>
        <w:jc w:val="center"/>
        <w:rPr>
          <w:b/>
          <w:sz w:val="28"/>
        </w:rPr>
      </w:pPr>
      <w:r w:rsidRPr="00BB6616">
        <w:rPr>
          <w:b/>
          <w:sz w:val="28"/>
        </w:rPr>
        <w:t>COVER LETTER NOTE</w:t>
      </w:r>
    </w:p>
    <w:p w:rsidR="003D04A9" w:rsidRDefault="003D04A9"/>
    <w:p w:rsidR="003D04A9" w:rsidRDefault="003D04A9" w:rsidP="00B94602">
      <w:pPr>
        <w:jc w:val="both"/>
      </w:pPr>
      <w:r>
        <w:tab/>
        <w:t xml:space="preserve">Whenever you send your resume out to an </w:t>
      </w:r>
      <w:r w:rsidR="00B94602">
        <w:t>employer,</w:t>
      </w:r>
      <w:r>
        <w:t xml:space="preserve"> you </w:t>
      </w:r>
      <w:r w:rsidR="00B94602">
        <w:t xml:space="preserve">should </w:t>
      </w:r>
      <w:r>
        <w:t xml:space="preserve">always send an </w:t>
      </w:r>
      <w:r w:rsidR="00B94602">
        <w:t>accompanying letter</w:t>
      </w:r>
      <w:r>
        <w:t xml:space="preserve"> that explains why you are contacting them.  </w:t>
      </w:r>
      <w:r w:rsidR="00B94602">
        <w:t>This</w:t>
      </w:r>
      <w:r>
        <w:t xml:space="preserve"> letter is called a cover </w:t>
      </w:r>
      <w:r w:rsidR="00B94602">
        <w:t>letter</w:t>
      </w:r>
      <w:r>
        <w:t>. (</w:t>
      </w:r>
      <w:r w:rsidR="00B94602">
        <w:t>Send</w:t>
      </w:r>
      <w:r>
        <w:t xml:space="preserve"> a cover letter even when faxing.)</w:t>
      </w:r>
    </w:p>
    <w:p w:rsidR="003D04A9" w:rsidRDefault="003D04A9" w:rsidP="00B94602">
      <w:pPr>
        <w:jc w:val="both"/>
      </w:pPr>
    </w:p>
    <w:p w:rsidR="003D04A9" w:rsidRDefault="003D04A9" w:rsidP="00B94602">
      <w:pPr>
        <w:jc w:val="both"/>
      </w:pPr>
      <w:r>
        <w:t xml:space="preserve">If the employer receives a </w:t>
      </w:r>
      <w:r w:rsidR="00B94602">
        <w:t>resume without</w:t>
      </w:r>
      <w:r>
        <w:t xml:space="preserve"> a cover letter, he or she may be asking him or herself. “</w:t>
      </w:r>
      <w:r w:rsidR="00B94602">
        <w:t>Is</w:t>
      </w:r>
      <w:r>
        <w:t xml:space="preserve"> this person applying for the advertised </w:t>
      </w:r>
      <w:r w:rsidR="00B94602">
        <w:t>position</w:t>
      </w:r>
      <w:r>
        <w:t xml:space="preserve">?” or “Does this applicant wish for me to keep this </w:t>
      </w:r>
      <w:r w:rsidR="00B94602">
        <w:t xml:space="preserve">resume </w:t>
      </w:r>
      <w:r>
        <w:t xml:space="preserve">on file in case an opening occurs in the future?”  </w:t>
      </w:r>
      <w:r w:rsidR="00BB6616">
        <w:t>Basically</w:t>
      </w:r>
      <w:r>
        <w:t xml:space="preserve">, the employer would like to </w:t>
      </w:r>
      <w:r w:rsidR="00B94602">
        <w:t>know why</w:t>
      </w:r>
      <w:r>
        <w:t xml:space="preserve"> he or she is being contacted.</w:t>
      </w:r>
    </w:p>
    <w:p w:rsidR="003D04A9" w:rsidRDefault="003D04A9" w:rsidP="00B94602">
      <w:pPr>
        <w:jc w:val="both"/>
      </w:pPr>
    </w:p>
    <w:p w:rsidR="003D04A9" w:rsidRDefault="003D04A9" w:rsidP="00B94602">
      <w:pPr>
        <w:jc w:val="both"/>
      </w:pPr>
      <w:r>
        <w:t>You can answer these questions in</w:t>
      </w:r>
      <w:r w:rsidR="00B94602">
        <w:t xml:space="preserve"> </w:t>
      </w:r>
      <w:r>
        <w:t xml:space="preserve">a cover letter.  In one </w:t>
      </w:r>
      <w:r w:rsidR="00B94602">
        <w:t>typewritten</w:t>
      </w:r>
      <w:r>
        <w:t xml:space="preserve"> page, you tell the employer what position you are applying for, how you qualify, and </w:t>
      </w:r>
      <w:r w:rsidR="00B94602">
        <w:t>why</w:t>
      </w:r>
      <w:r>
        <w:t xml:space="preserve"> you should be considered for</w:t>
      </w:r>
      <w:r w:rsidR="00B94602">
        <w:t xml:space="preserve"> the</w:t>
      </w:r>
      <w:r w:rsidR="00BB6616">
        <w:t xml:space="preserve"> </w:t>
      </w:r>
      <w:r>
        <w:t xml:space="preserve">job.  It also </w:t>
      </w:r>
      <w:r w:rsidR="00B94602">
        <w:t>gives you</w:t>
      </w:r>
      <w:r>
        <w:t xml:space="preserve"> a chance to point out your best qualities.</w:t>
      </w:r>
    </w:p>
    <w:p w:rsidR="003D04A9" w:rsidRDefault="003D04A9" w:rsidP="00B94602">
      <w:pPr>
        <w:jc w:val="both"/>
      </w:pPr>
    </w:p>
    <w:p w:rsidR="003D04A9" w:rsidRDefault="003D04A9" w:rsidP="00B94602">
      <w:pPr>
        <w:jc w:val="both"/>
      </w:pPr>
      <w:r>
        <w:t>Following are some general guidelines for writing cover letters, a sample format, and an example e of an effective cover letter.</w:t>
      </w:r>
    </w:p>
    <w:p w:rsidR="003D04A9" w:rsidRDefault="003D04A9"/>
    <w:p w:rsidR="003D04A9" w:rsidRPr="00B94602" w:rsidRDefault="003D04A9" w:rsidP="00B94602">
      <w:pPr>
        <w:jc w:val="center"/>
        <w:rPr>
          <w:b/>
          <w:sz w:val="28"/>
        </w:rPr>
      </w:pPr>
      <w:r w:rsidRPr="00B94602">
        <w:rPr>
          <w:b/>
          <w:sz w:val="28"/>
        </w:rPr>
        <w:t>GENERAL GUIDELINES</w:t>
      </w:r>
    </w:p>
    <w:p w:rsidR="003D04A9" w:rsidRDefault="003D04A9"/>
    <w:p w:rsidR="003D04A9" w:rsidRDefault="003D04A9" w:rsidP="003D04A9">
      <w:pPr>
        <w:pStyle w:val="ListParagraph"/>
        <w:numPr>
          <w:ilvl w:val="0"/>
          <w:numId w:val="1"/>
        </w:numPr>
      </w:pPr>
      <w:r w:rsidRPr="00B94602">
        <w:rPr>
          <w:b/>
        </w:rPr>
        <w:t xml:space="preserve">Make </w:t>
      </w:r>
      <w:r w:rsidR="00B94602" w:rsidRPr="00B94602">
        <w:rPr>
          <w:b/>
        </w:rPr>
        <w:t>It Short!</w:t>
      </w:r>
      <w:r w:rsidR="00B94602">
        <w:t xml:space="preserve"> </w:t>
      </w:r>
      <w:r>
        <w:t xml:space="preserve">– 3 </w:t>
      </w:r>
      <w:r w:rsidR="007D4A08">
        <w:t>to</w:t>
      </w:r>
      <w:r>
        <w:t xml:space="preserve"> 5 brief paragraphs  - an </w:t>
      </w:r>
      <w:r w:rsidR="00810095">
        <w:t>executive</w:t>
      </w:r>
      <w:r>
        <w:t xml:space="preserve"> summary of relevant information</w:t>
      </w:r>
    </w:p>
    <w:p w:rsidR="003D04A9" w:rsidRDefault="003D04A9" w:rsidP="003D04A9">
      <w:pPr>
        <w:pStyle w:val="ListParagraph"/>
        <w:numPr>
          <w:ilvl w:val="0"/>
          <w:numId w:val="1"/>
        </w:numPr>
      </w:pPr>
      <w:r w:rsidRPr="00B94602">
        <w:rPr>
          <w:b/>
        </w:rPr>
        <w:t xml:space="preserve">Make </w:t>
      </w:r>
      <w:r w:rsidR="00B94602" w:rsidRPr="00B94602">
        <w:rPr>
          <w:b/>
        </w:rPr>
        <w:t xml:space="preserve">It </w:t>
      </w:r>
      <w:r w:rsidR="007D4A08" w:rsidRPr="00B94602">
        <w:rPr>
          <w:b/>
        </w:rPr>
        <w:t>Personal</w:t>
      </w:r>
      <w:r w:rsidR="007D4A08">
        <w:rPr>
          <w:b/>
        </w:rPr>
        <w:t xml:space="preserve">! </w:t>
      </w:r>
      <w:r w:rsidR="007D4A08">
        <w:t>– A</w:t>
      </w:r>
      <w:r>
        <w:t xml:space="preserve">ddress </w:t>
      </w:r>
      <w:r w:rsidR="00810095">
        <w:t>the reader by name and title, unless otherwise stated, this is usually the person who has the authority to hire.</w:t>
      </w:r>
    </w:p>
    <w:p w:rsidR="00810095" w:rsidRDefault="00810095" w:rsidP="003D04A9">
      <w:pPr>
        <w:pStyle w:val="ListParagraph"/>
        <w:numPr>
          <w:ilvl w:val="0"/>
          <w:numId w:val="1"/>
        </w:numPr>
      </w:pPr>
      <w:r w:rsidRPr="00B94602">
        <w:rPr>
          <w:b/>
        </w:rPr>
        <w:t xml:space="preserve">Make </w:t>
      </w:r>
      <w:r w:rsidR="00B94602" w:rsidRPr="00B94602">
        <w:rPr>
          <w:b/>
        </w:rPr>
        <w:t>It Researched!</w:t>
      </w:r>
      <w:r w:rsidR="00B94602">
        <w:t xml:space="preserve"> </w:t>
      </w:r>
      <w:r>
        <w:t xml:space="preserve">– </w:t>
      </w:r>
      <w:r w:rsidR="007D4A08">
        <w:t>Briefly</w:t>
      </w:r>
      <w:r>
        <w:t xml:space="preserve"> refer to the organization’s goals and / or needs, to show that you have done some investigation.</w:t>
      </w:r>
    </w:p>
    <w:p w:rsidR="00810095" w:rsidRDefault="00810095" w:rsidP="003D04A9">
      <w:pPr>
        <w:pStyle w:val="ListParagraph"/>
        <w:numPr>
          <w:ilvl w:val="0"/>
          <w:numId w:val="1"/>
        </w:numPr>
      </w:pPr>
      <w:r w:rsidRPr="00B94602">
        <w:rPr>
          <w:b/>
        </w:rPr>
        <w:t xml:space="preserve">Make </w:t>
      </w:r>
      <w:r w:rsidR="00B94602" w:rsidRPr="00B94602">
        <w:rPr>
          <w:b/>
        </w:rPr>
        <w:t>It Focussed!</w:t>
      </w:r>
      <w:r w:rsidR="00B94602">
        <w:t xml:space="preserve"> </w:t>
      </w:r>
      <w:r w:rsidR="007D4A08">
        <w:t>-S</w:t>
      </w:r>
      <w:r>
        <w:t>tudy the job responsibilities and qualifications, then pull relevant details from all your experiences (whether on your resume or not) to support your application.</w:t>
      </w:r>
    </w:p>
    <w:p w:rsidR="00810095" w:rsidRDefault="00810095" w:rsidP="003D04A9">
      <w:pPr>
        <w:pStyle w:val="ListParagraph"/>
        <w:numPr>
          <w:ilvl w:val="0"/>
          <w:numId w:val="1"/>
        </w:numPr>
      </w:pPr>
      <w:r w:rsidRPr="00B94602">
        <w:rPr>
          <w:b/>
        </w:rPr>
        <w:t xml:space="preserve">Make </w:t>
      </w:r>
      <w:r w:rsidR="00B94602" w:rsidRPr="00B94602">
        <w:rPr>
          <w:b/>
        </w:rPr>
        <w:t>It Interesting!</w:t>
      </w:r>
      <w:r w:rsidR="00B94602">
        <w:t xml:space="preserve"> </w:t>
      </w:r>
      <w:r w:rsidR="007D4A08">
        <w:t>– S</w:t>
      </w:r>
      <w:r>
        <w:t>how your enthusiasm and uniqueness in a warm but professional manner.</w:t>
      </w:r>
    </w:p>
    <w:p w:rsidR="00810095" w:rsidRDefault="00810095" w:rsidP="003D04A9">
      <w:pPr>
        <w:pStyle w:val="ListParagraph"/>
        <w:numPr>
          <w:ilvl w:val="0"/>
          <w:numId w:val="1"/>
        </w:numPr>
      </w:pPr>
      <w:r w:rsidRPr="00B94602">
        <w:rPr>
          <w:b/>
        </w:rPr>
        <w:t xml:space="preserve">Make </w:t>
      </w:r>
      <w:r w:rsidR="00B94602" w:rsidRPr="00B94602">
        <w:rPr>
          <w:b/>
        </w:rPr>
        <w:t>It A Request For Action!</w:t>
      </w:r>
      <w:r w:rsidR="00B94602">
        <w:t xml:space="preserve"> </w:t>
      </w:r>
      <w:r w:rsidR="007D4A08">
        <w:t>– R</w:t>
      </w:r>
      <w:r>
        <w:t>epeat you interest in the position, and ask for</w:t>
      </w:r>
      <w:r w:rsidR="00B94602">
        <w:t xml:space="preserve"> </w:t>
      </w:r>
      <w:r>
        <w:t xml:space="preserve"> </w:t>
      </w:r>
      <w:r w:rsidR="00B94602">
        <w:t>a</w:t>
      </w:r>
      <w:r>
        <w:t>n interview</w:t>
      </w:r>
    </w:p>
    <w:p w:rsidR="00810095" w:rsidRDefault="00B94602" w:rsidP="003D04A9">
      <w:pPr>
        <w:pStyle w:val="ListParagraph"/>
        <w:numPr>
          <w:ilvl w:val="0"/>
          <w:numId w:val="1"/>
        </w:numPr>
      </w:pPr>
      <w:r w:rsidRPr="00B94602">
        <w:rPr>
          <w:b/>
        </w:rPr>
        <w:t>Make It Perfect!</w:t>
      </w:r>
      <w:r w:rsidR="007D4A08">
        <w:t xml:space="preserve"> – M</w:t>
      </w:r>
      <w:r>
        <w:t>ake absolutely no mistakes, typos, or smudges; have someone else proofread it to double check.</w:t>
      </w:r>
    </w:p>
    <w:p w:rsidR="00B94602" w:rsidRDefault="00B94602" w:rsidP="00B94602">
      <w:pPr>
        <w:pStyle w:val="ListParagraph"/>
        <w:numPr>
          <w:ilvl w:val="0"/>
          <w:numId w:val="1"/>
        </w:numPr>
      </w:pPr>
      <w:r w:rsidRPr="00B94602">
        <w:rPr>
          <w:b/>
        </w:rPr>
        <w:t>Make It Eye Appealing!</w:t>
      </w:r>
      <w:r>
        <w:t xml:space="preserve"> – </w:t>
      </w:r>
      <w:r w:rsidR="007D4A08">
        <w:t>Unless otherwise</w:t>
      </w:r>
      <w:r>
        <w:t xml:space="preserve"> requested, type or word process your cover letter, using the </w:t>
      </w:r>
      <w:proofErr w:type="gramStart"/>
      <w:r>
        <w:t>darkest ,</w:t>
      </w:r>
      <w:proofErr w:type="gramEnd"/>
      <w:r>
        <w:t xml:space="preserve"> sharpest- reproducing printer you can find (laser printer);use white, off white or cream coloured paper only, no pastels.</w:t>
      </w:r>
    </w:p>
    <w:p w:rsidR="00B94602" w:rsidRDefault="00B94602" w:rsidP="00B94602">
      <w:pPr>
        <w:pStyle w:val="ListParagraph"/>
      </w:pPr>
    </w:p>
    <w:p w:rsidR="00B94602" w:rsidRDefault="00B94602" w:rsidP="00B94602">
      <w:pPr>
        <w:pStyle w:val="ListParagraph"/>
      </w:pPr>
    </w:p>
    <w:p w:rsidR="00B94602" w:rsidRPr="00B94602" w:rsidRDefault="00B94602" w:rsidP="00B94602">
      <w:pPr>
        <w:pStyle w:val="ListParagraph"/>
        <w:rPr>
          <w:b/>
        </w:rPr>
      </w:pPr>
      <w:r w:rsidRPr="00B94602">
        <w:rPr>
          <w:b/>
        </w:rPr>
        <w:t>Resource: www.nextstep.org</w:t>
      </w:r>
    </w:p>
    <w:sectPr w:rsidR="00B94602" w:rsidRPr="00B94602" w:rsidSect="0093325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E37"/>
    <w:multiLevelType w:val="hybridMultilevel"/>
    <w:tmpl w:val="5E509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04A9"/>
    <w:rsid w:val="00026003"/>
    <w:rsid w:val="002A0CFB"/>
    <w:rsid w:val="003D04A9"/>
    <w:rsid w:val="00562366"/>
    <w:rsid w:val="007D4A08"/>
    <w:rsid w:val="00810095"/>
    <w:rsid w:val="00933252"/>
    <w:rsid w:val="00AA28DD"/>
    <w:rsid w:val="00B94602"/>
    <w:rsid w:val="00BB6616"/>
    <w:rsid w:val="00C957B1"/>
    <w:rsid w:val="00F7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9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2011-03-01T01:41:00Z</dcterms:created>
  <dcterms:modified xsi:type="dcterms:W3CDTF">2011-03-02T02:26:00Z</dcterms:modified>
</cp:coreProperties>
</file>