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EB" w:rsidRPr="00A276EB" w:rsidRDefault="00A276EB" w:rsidP="00A276EB">
      <w:pPr>
        <w:pStyle w:val="Heading2"/>
        <w:jc w:val="center"/>
        <w:rPr>
          <w:rFonts w:ascii="Times New Roman" w:hAnsi="Times New Roman"/>
          <w:sz w:val="40"/>
          <w:szCs w:val="52"/>
        </w:rPr>
      </w:pPr>
      <w:r w:rsidRPr="00A276EB">
        <w:rPr>
          <w:rFonts w:ascii="Times New Roman" w:hAnsi="Times New Roman"/>
          <w:sz w:val="36"/>
          <w:szCs w:val="52"/>
        </w:rPr>
        <w:t xml:space="preserve">Writing </w:t>
      </w:r>
      <w:bookmarkStart w:id="0" w:name="_GoBack"/>
      <w:bookmarkEnd w:id="0"/>
      <w:r w:rsidR="00DD63D6" w:rsidRPr="00A276EB">
        <w:rPr>
          <w:rFonts w:ascii="Times New Roman" w:hAnsi="Times New Roman"/>
          <w:sz w:val="36"/>
          <w:szCs w:val="52"/>
        </w:rPr>
        <w:t>a</w:t>
      </w:r>
      <w:r w:rsidRPr="00A276EB">
        <w:rPr>
          <w:rFonts w:ascii="Times New Roman" w:hAnsi="Times New Roman"/>
          <w:sz w:val="36"/>
          <w:szCs w:val="52"/>
        </w:rPr>
        <w:t xml:space="preserve"> Thesis</w:t>
      </w:r>
    </w:p>
    <w:p w:rsidR="00A276EB" w:rsidRPr="00A276EB" w:rsidRDefault="00A276EB" w:rsidP="00A276EB">
      <w:pPr>
        <w:rPr>
          <w:sz w:val="40"/>
          <w:szCs w:val="52"/>
        </w:rPr>
      </w:pPr>
    </w:p>
    <w:p w:rsidR="00A276EB" w:rsidRPr="00A276EB" w:rsidRDefault="00A276EB" w:rsidP="00A276EB">
      <w:pPr>
        <w:rPr>
          <w:sz w:val="40"/>
          <w:szCs w:val="52"/>
        </w:rPr>
      </w:pPr>
      <w:r w:rsidRPr="00A276EB">
        <w:rPr>
          <w:b/>
          <w:bCs/>
          <w:sz w:val="40"/>
          <w:szCs w:val="52"/>
        </w:rPr>
        <w:t>Definition</w:t>
      </w:r>
      <w:r w:rsidRPr="00A276EB">
        <w:rPr>
          <w:sz w:val="40"/>
          <w:szCs w:val="52"/>
        </w:rPr>
        <w:t>:</w:t>
      </w:r>
    </w:p>
    <w:p w:rsidR="00A276EB" w:rsidRPr="00A276EB" w:rsidRDefault="00A276EB" w:rsidP="00A276EB">
      <w:pPr>
        <w:rPr>
          <w:sz w:val="36"/>
          <w:szCs w:val="52"/>
        </w:rPr>
      </w:pPr>
    </w:p>
    <w:p w:rsidR="00A276EB" w:rsidRPr="00A276EB" w:rsidRDefault="00A276EB" w:rsidP="00A276EB">
      <w:pPr>
        <w:rPr>
          <w:sz w:val="36"/>
          <w:szCs w:val="52"/>
        </w:rPr>
      </w:pPr>
      <w:r w:rsidRPr="00A276EB">
        <w:rPr>
          <w:sz w:val="36"/>
          <w:szCs w:val="52"/>
        </w:rPr>
        <w:t xml:space="preserve">A thesis is your contract with the reader to become engaged and accept or listen to your argument. In return, you promise to stay within the limits of the subject, to develop your subject clearly and sufficiently, and to communicate your intentions in full to your reader. It is also: </w:t>
      </w:r>
    </w:p>
    <w:p w:rsidR="00A276EB" w:rsidRPr="00A276EB" w:rsidRDefault="00A276EB" w:rsidP="00A276EB">
      <w:pPr>
        <w:rPr>
          <w:sz w:val="36"/>
          <w:szCs w:val="52"/>
        </w:rPr>
      </w:pPr>
      <w:r w:rsidRPr="00A276EB">
        <w:rPr>
          <w:sz w:val="36"/>
          <w:szCs w:val="52"/>
        </w:rPr>
        <w:t xml:space="preserve"> </w:t>
      </w:r>
    </w:p>
    <w:p w:rsidR="00A276EB" w:rsidRPr="00A276EB" w:rsidRDefault="00A276EB" w:rsidP="00A276EB">
      <w:pPr>
        <w:numPr>
          <w:ilvl w:val="0"/>
          <w:numId w:val="1"/>
        </w:numPr>
        <w:rPr>
          <w:sz w:val="36"/>
          <w:szCs w:val="52"/>
        </w:rPr>
      </w:pPr>
      <w:r w:rsidRPr="00A276EB">
        <w:rPr>
          <w:sz w:val="36"/>
          <w:szCs w:val="52"/>
        </w:rPr>
        <w:t>Your controlling idea</w:t>
      </w:r>
    </w:p>
    <w:p w:rsidR="00A276EB" w:rsidRPr="00A276EB" w:rsidRDefault="00A276EB" w:rsidP="00A276EB">
      <w:pPr>
        <w:numPr>
          <w:ilvl w:val="0"/>
          <w:numId w:val="1"/>
        </w:numPr>
        <w:rPr>
          <w:sz w:val="36"/>
          <w:szCs w:val="52"/>
        </w:rPr>
      </w:pPr>
      <w:r w:rsidRPr="00A276EB">
        <w:rPr>
          <w:sz w:val="36"/>
          <w:szCs w:val="52"/>
        </w:rPr>
        <w:t xml:space="preserve">Your objective </w:t>
      </w:r>
    </w:p>
    <w:p w:rsidR="00A276EB" w:rsidRPr="00A276EB" w:rsidRDefault="00A276EB" w:rsidP="00A276EB">
      <w:pPr>
        <w:numPr>
          <w:ilvl w:val="0"/>
          <w:numId w:val="1"/>
        </w:numPr>
        <w:rPr>
          <w:sz w:val="36"/>
          <w:szCs w:val="52"/>
        </w:rPr>
      </w:pPr>
      <w:r w:rsidRPr="00A276EB">
        <w:rPr>
          <w:sz w:val="36"/>
          <w:szCs w:val="52"/>
        </w:rPr>
        <w:t>A clear statement of what you are trying to prove</w:t>
      </w:r>
    </w:p>
    <w:p w:rsidR="00A276EB" w:rsidRPr="00A276EB" w:rsidRDefault="00A276EB" w:rsidP="00A276EB">
      <w:pPr>
        <w:rPr>
          <w:sz w:val="36"/>
          <w:szCs w:val="52"/>
        </w:rPr>
      </w:pPr>
    </w:p>
    <w:p w:rsidR="00A276EB" w:rsidRPr="00A276EB" w:rsidRDefault="00A276EB" w:rsidP="00A276EB">
      <w:pPr>
        <w:rPr>
          <w:sz w:val="36"/>
          <w:szCs w:val="52"/>
        </w:rPr>
      </w:pPr>
      <w:r w:rsidRPr="00A276EB">
        <w:rPr>
          <w:b/>
          <w:bCs/>
          <w:sz w:val="36"/>
          <w:szCs w:val="52"/>
        </w:rPr>
        <w:t>Criteria</w:t>
      </w:r>
      <w:r w:rsidRPr="00A276EB">
        <w:rPr>
          <w:sz w:val="36"/>
          <w:szCs w:val="52"/>
        </w:rPr>
        <w:t>:</w:t>
      </w:r>
    </w:p>
    <w:p w:rsidR="00A276EB" w:rsidRPr="00A276EB" w:rsidRDefault="00A276EB" w:rsidP="00A276EB">
      <w:pPr>
        <w:rPr>
          <w:sz w:val="36"/>
          <w:szCs w:val="52"/>
        </w:rPr>
      </w:pPr>
    </w:p>
    <w:p w:rsidR="00A276EB" w:rsidRDefault="00A276EB" w:rsidP="00A276EB">
      <w:pPr>
        <w:numPr>
          <w:ilvl w:val="0"/>
          <w:numId w:val="2"/>
        </w:numPr>
        <w:rPr>
          <w:sz w:val="36"/>
          <w:szCs w:val="52"/>
        </w:rPr>
      </w:pPr>
      <w:r w:rsidRPr="00A276EB">
        <w:rPr>
          <w:sz w:val="36"/>
          <w:szCs w:val="52"/>
        </w:rPr>
        <w:t xml:space="preserve">State your subject AND reflect your </w:t>
      </w:r>
      <w:r w:rsidRPr="00A276EB">
        <w:rPr>
          <w:sz w:val="36"/>
          <w:szCs w:val="52"/>
          <w:u w:val="single"/>
        </w:rPr>
        <w:t>attitude</w:t>
      </w:r>
      <w:r w:rsidRPr="00A276EB">
        <w:rPr>
          <w:sz w:val="36"/>
          <w:szCs w:val="52"/>
        </w:rPr>
        <w:t xml:space="preserve"> of that subject.</w:t>
      </w:r>
    </w:p>
    <w:p w:rsidR="00A276EB" w:rsidRPr="00A276EB" w:rsidRDefault="00A276EB" w:rsidP="00A276EB">
      <w:pPr>
        <w:numPr>
          <w:ilvl w:val="0"/>
          <w:numId w:val="2"/>
        </w:numPr>
        <w:rPr>
          <w:sz w:val="36"/>
          <w:szCs w:val="52"/>
        </w:rPr>
      </w:pPr>
      <w:r>
        <w:rPr>
          <w:sz w:val="36"/>
          <w:szCs w:val="52"/>
        </w:rPr>
        <w:t>Indicate your direction (3 points or more that you will develop further)</w:t>
      </w:r>
    </w:p>
    <w:p w:rsidR="00A276EB" w:rsidRPr="00A276EB" w:rsidRDefault="00A276EB" w:rsidP="00A276EB">
      <w:pPr>
        <w:numPr>
          <w:ilvl w:val="0"/>
          <w:numId w:val="2"/>
        </w:numPr>
        <w:rPr>
          <w:sz w:val="36"/>
          <w:szCs w:val="52"/>
        </w:rPr>
      </w:pPr>
      <w:r w:rsidRPr="00A276EB">
        <w:rPr>
          <w:sz w:val="36"/>
          <w:szCs w:val="52"/>
        </w:rPr>
        <w:t>Be specific.</w:t>
      </w:r>
    </w:p>
    <w:p w:rsidR="00A276EB" w:rsidRPr="00A276EB" w:rsidRDefault="00A276EB" w:rsidP="00A276EB">
      <w:pPr>
        <w:numPr>
          <w:ilvl w:val="0"/>
          <w:numId w:val="2"/>
        </w:numPr>
        <w:rPr>
          <w:sz w:val="36"/>
          <w:szCs w:val="52"/>
        </w:rPr>
      </w:pPr>
      <w:r w:rsidRPr="00A276EB">
        <w:rPr>
          <w:sz w:val="36"/>
          <w:szCs w:val="52"/>
        </w:rPr>
        <w:t>Write a declarative statement.</w:t>
      </w:r>
    </w:p>
    <w:p w:rsidR="00A276EB" w:rsidRPr="00A276EB" w:rsidRDefault="00A276EB" w:rsidP="00A276EB">
      <w:pPr>
        <w:numPr>
          <w:ilvl w:val="0"/>
          <w:numId w:val="2"/>
        </w:numPr>
        <w:rPr>
          <w:sz w:val="36"/>
          <w:szCs w:val="52"/>
        </w:rPr>
      </w:pPr>
      <w:r w:rsidRPr="00A276EB">
        <w:rPr>
          <w:sz w:val="36"/>
          <w:szCs w:val="52"/>
        </w:rPr>
        <w:t>Include only ONE idea.</w:t>
      </w:r>
    </w:p>
    <w:p w:rsidR="00A276EB" w:rsidRPr="00A276EB" w:rsidRDefault="00A276EB" w:rsidP="00A276EB">
      <w:pPr>
        <w:numPr>
          <w:ilvl w:val="0"/>
          <w:numId w:val="2"/>
        </w:numPr>
        <w:rPr>
          <w:sz w:val="36"/>
          <w:szCs w:val="52"/>
        </w:rPr>
      </w:pPr>
      <w:r w:rsidRPr="00A276EB">
        <w:rPr>
          <w:sz w:val="36"/>
          <w:szCs w:val="52"/>
        </w:rPr>
        <w:t>Write in the ACTIVE voice so you do not suggest passivity.</w:t>
      </w:r>
    </w:p>
    <w:p w:rsidR="00A276EB" w:rsidRPr="00A276EB" w:rsidRDefault="00A276EB" w:rsidP="00A276EB">
      <w:pPr>
        <w:rPr>
          <w:sz w:val="36"/>
          <w:szCs w:val="52"/>
        </w:rPr>
      </w:pPr>
    </w:p>
    <w:p w:rsidR="00A276EB" w:rsidRPr="00A276EB" w:rsidRDefault="00A276EB" w:rsidP="00A276EB">
      <w:pPr>
        <w:rPr>
          <w:sz w:val="36"/>
          <w:szCs w:val="52"/>
        </w:rPr>
      </w:pPr>
      <w:r w:rsidRPr="00A276EB">
        <w:rPr>
          <w:b/>
          <w:bCs/>
          <w:sz w:val="36"/>
          <w:szCs w:val="52"/>
        </w:rPr>
        <w:t>Examples</w:t>
      </w:r>
      <w:r w:rsidRPr="00A276EB">
        <w:rPr>
          <w:sz w:val="36"/>
          <w:szCs w:val="52"/>
        </w:rPr>
        <w:t>:</w:t>
      </w:r>
    </w:p>
    <w:p w:rsidR="00A276EB" w:rsidRPr="00A276EB" w:rsidRDefault="00A276EB" w:rsidP="00A276EB">
      <w:pPr>
        <w:rPr>
          <w:sz w:val="36"/>
          <w:szCs w:val="52"/>
        </w:rPr>
      </w:pPr>
    </w:p>
    <w:p w:rsidR="00A276EB" w:rsidRPr="00A276EB" w:rsidRDefault="00A276EB" w:rsidP="00A276EB">
      <w:pPr>
        <w:numPr>
          <w:ilvl w:val="0"/>
          <w:numId w:val="3"/>
        </w:numPr>
        <w:rPr>
          <w:sz w:val="36"/>
          <w:szCs w:val="52"/>
        </w:rPr>
      </w:pPr>
      <w:r w:rsidRPr="00A276EB">
        <w:rPr>
          <w:sz w:val="36"/>
          <w:szCs w:val="52"/>
        </w:rPr>
        <w:t>The food we consume daily affects the health of our bodies, our minds, and our spirits.</w:t>
      </w:r>
    </w:p>
    <w:p w:rsidR="00A276EB" w:rsidRPr="00A276EB" w:rsidRDefault="00A276EB" w:rsidP="00A276EB">
      <w:pPr>
        <w:numPr>
          <w:ilvl w:val="0"/>
          <w:numId w:val="3"/>
        </w:numPr>
        <w:rPr>
          <w:sz w:val="36"/>
          <w:szCs w:val="52"/>
        </w:rPr>
      </w:pPr>
      <w:r w:rsidRPr="00A276EB">
        <w:rPr>
          <w:sz w:val="36"/>
          <w:szCs w:val="52"/>
        </w:rPr>
        <w:t>Fast food is a menace to our health, our relationships and our pocketbook.</w:t>
      </w:r>
    </w:p>
    <w:p w:rsidR="00A276EB" w:rsidRPr="00A276EB" w:rsidRDefault="00A276EB" w:rsidP="00A276EB">
      <w:pPr>
        <w:numPr>
          <w:ilvl w:val="0"/>
          <w:numId w:val="3"/>
        </w:numPr>
        <w:rPr>
          <w:sz w:val="36"/>
          <w:szCs w:val="52"/>
        </w:rPr>
      </w:pPr>
      <w:r w:rsidRPr="00A276EB">
        <w:rPr>
          <w:sz w:val="36"/>
          <w:szCs w:val="52"/>
        </w:rPr>
        <w:t>Honesty is the best way to deal with parents, employers, teachers, and friends.</w:t>
      </w:r>
    </w:p>
    <w:p w:rsidR="00A276EB" w:rsidRPr="00A276EB" w:rsidRDefault="00A276EB" w:rsidP="00A276EB">
      <w:pPr>
        <w:numPr>
          <w:ilvl w:val="0"/>
          <w:numId w:val="3"/>
        </w:numPr>
        <w:rPr>
          <w:sz w:val="36"/>
          <w:szCs w:val="52"/>
        </w:rPr>
      </w:pPr>
      <w:r w:rsidRPr="00A276EB">
        <w:rPr>
          <w:sz w:val="36"/>
          <w:szCs w:val="52"/>
        </w:rPr>
        <w:t>Not everyone needs a college education to be successful.</w:t>
      </w:r>
    </w:p>
    <w:p w:rsidR="00A276EB" w:rsidRPr="00A276EB" w:rsidRDefault="00A276EB" w:rsidP="00A276EB">
      <w:pPr>
        <w:numPr>
          <w:ilvl w:val="0"/>
          <w:numId w:val="3"/>
        </w:numPr>
        <w:rPr>
          <w:sz w:val="36"/>
          <w:szCs w:val="52"/>
        </w:rPr>
      </w:pPr>
      <w:r w:rsidRPr="00A276EB">
        <w:rPr>
          <w:sz w:val="36"/>
          <w:szCs w:val="52"/>
        </w:rPr>
        <w:t>Experience teaches us that we learn best from our mistakes.</w:t>
      </w:r>
    </w:p>
    <w:p w:rsidR="009F45D3" w:rsidRDefault="009F45D3"/>
    <w:sectPr w:rsidR="009F45D3" w:rsidSect="00A276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1965"/>
    <w:multiLevelType w:val="hybridMultilevel"/>
    <w:tmpl w:val="CF7C6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75FA0"/>
    <w:multiLevelType w:val="hybridMultilevel"/>
    <w:tmpl w:val="70B8DD9A"/>
    <w:lvl w:ilvl="0" w:tplc="0409000F">
      <w:start w:val="1"/>
      <w:numFmt w:val="decimal"/>
      <w:lvlText w:val="%1."/>
      <w:lvlJc w:val="left"/>
      <w:pPr>
        <w:tabs>
          <w:tab w:val="num" w:pos="720"/>
        </w:tabs>
        <w:ind w:left="720" w:hanging="360"/>
      </w:pPr>
      <w:rPr>
        <w:rFonts w:hint="default"/>
      </w:rPr>
    </w:lvl>
    <w:lvl w:ilvl="1" w:tplc="D53E3A28">
      <w:start w:val="1"/>
      <w:numFmt w:val="decimal"/>
      <w:lvlText w:val="%2)"/>
      <w:lvlJc w:val="left"/>
      <w:pPr>
        <w:tabs>
          <w:tab w:val="num" w:pos="1440"/>
        </w:tabs>
        <w:ind w:left="1440" w:hanging="360"/>
      </w:pPr>
      <w:rPr>
        <w:rFonts w:hint="default"/>
      </w:rPr>
    </w:lvl>
    <w:lvl w:ilvl="2" w:tplc="EC2A9DF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F66084"/>
    <w:multiLevelType w:val="hybridMultilevel"/>
    <w:tmpl w:val="89B4240C"/>
    <w:lvl w:ilvl="0" w:tplc="00050409">
      <w:start w:val="1"/>
      <w:numFmt w:val="bullet"/>
      <w:lvlText w:val=""/>
      <w:lvlJc w:val="left"/>
      <w:pPr>
        <w:tabs>
          <w:tab w:val="num" w:pos="1080"/>
        </w:tabs>
        <w:ind w:left="1080" w:hanging="360"/>
      </w:pPr>
      <w:rPr>
        <w:rFonts w:ascii="Wingdings" w:hAnsi="Wingdings" w:hint="default"/>
      </w:rPr>
    </w:lvl>
    <w:lvl w:ilvl="1" w:tplc="49BC09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EB"/>
    <w:rsid w:val="009F45D3"/>
    <w:rsid w:val="00A276EB"/>
    <w:rsid w:val="00DD6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220D-2C6E-415E-8E91-956136B3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E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276EB"/>
    <w:pPr>
      <w:keepNext/>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76EB"/>
    <w:rPr>
      <w:rFonts w:ascii="Comic Sans MS" w:eastAsia="Times New Roman" w:hAnsi="Comic Sans MS"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2</cp:revision>
  <dcterms:created xsi:type="dcterms:W3CDTF">2013-11-04T19:23:00Z</dcterms:created>
  <dcterms:modified xsi:type="dcterms:W3CDTF">2013-11-04T19:26:00Z</dcterms:modified>
</cp:coreProperties>
</file>